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812542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C6703C" w:rsidRDefault="00C6703C" w:rsidP="005B5AEC">
      <w:pPr>
        <w:rPr>
          <w:rFonts w:ascii="Arial" w:hAnsi="Arial" w:cs="Arial"/>
          <w:sz w:val="22"/>
          <w:szCs w:val="22"/>
        </w:rPr>
      </w:pPr>
      <w:r w:rsidRPr="00C6703C">
        <w:rPr>
          <w:rFonts w:ascii="Arial" w:hAnsi="Arial" w:cs="Arial"/>
          <w:sz w:val="22"/>
          <w:szCs w:val="22"/>
        </w:rPr>
        <w:t>KLASA: 112-02/23-01/1</w:t>
      </w:r>
    </w:p>
    <w:p w:rsidR="005B5AEC" w:rsidRPr="00C6703C" w:rsidRDefault="00C6703C" w:rsidP="005B5AEC">
      <w:pPr>
        <w:rPr>
          <w:rFonts w:ascii="Arial" w:hAnsi="Arial" w:cs="Arial"/>
          <w:sz w:val="22"/>
          <w:szCs w:val="22"/>
        </w:rPr>
      </w:pPr>
      <w:r w:rsidRPr="00C6703C">
        <w:rPr>
          <w:rFonts w:ascii="Arial" w:hAnsi="Arial" w:cs="Arial"/>
          <w:sz w:val="22"/>
          <w:szCs w:val="22"/>
        </w:rPr>
        <w:t>URBROJ: 2142-10-01-23-1</w:t>
      </w:r>
    </w:p>
    <w:p w:rsidR="00424121" w:rsidRPr="008A133A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812542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A40CEF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8A133A" w:rsidRPr="00A40CEF">
        <w:rPr>
          <w:rFonts w:ascii="Arial" w:hAnsi="Arial" w:cs="Arial"/>
          <w:sz w:val="22"/>
          <w:szCs w:val="22"/>
          <w:lang w:eastAsia="en-US"/>
        </w:rPr>
        <w:t>27. siječnja 2023</w:t>
      </w:r>
      <w:r w:rsidR="00424121" w:rsidRPr="00A40CEF">
        <w:rPr>
          <w:rFonts w:ascii="Arial" w:hAnsi="Arial" w:cs="Arial"/>
          <w:sz w:val="22"/>
          <w:szCs w:val="22"/>
          <w:lang w:eastAsia="en-US"/>
        </w:rPr>
        <w:t>. godine</w:t>
      </w:r>
    </w:p>
    <w:p w:rsidR="00424121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5B5AEC" w:rsidP="00D9183E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812542">
        <w:rPr>
          <w:rFonts w:ascii="Arial" w:hAnsi="Arial" w:cs="Arial"/>
          <w:sz w:val="22"/>
          <w:szCs w:val="22"/>
        </w:rPr>
        <w:t>NN</w:t>
      </w:r>
      <w:r w:rsidR="00424121" w:rsidRPr="00812542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812542">
        <w:rPr>
          <w:rFonts w:ascii="Arial" w:hAnsi="Arial" w:cs="Arial"/>
          <w:sz w:val="22"/>
          <w:szCs w:val="22"/>
        </w:rPr>
        <w:t xml:space="preserve">/14, 07/17, 68/18, </w:t>
      </w:r>
      <w:r w:rsidR="008A133A">
        <w:rPr>
          <w:rFonts w:ascii="Arial" w:hAnsi="Arial" w:cs="Arial"/>
          <w:sz w:val="22"/>
          <w:szCs w:val="22"/>
        </w:rPr>
        <w:t xml:space="preserve">98/19, </w:t>
      </w:r>
      <w:r w:rsidR="00424121" w:rsidRPr="00812542">
        <w:rPr>
          <w:rFonts w:ascii="Arial" w:hAnsi="Arial" w:cs="Arial"/>
          <w:sz w:val="22"/>
          <w:szCs w:val="22"/>
        </w:rPr>
        <w:t>64/20</w:t>
      </w:r>
      <w:r w:rsidR="008A133A">
        <w:rPr>
          <w:rFonts w:ascii="Arial" w:hAnsi="Arial" w:cs="Arial"/>
          <w:sz w:val="22"/>
          <w:szCs w:val="22"/>
        </w:rPr>
        <w:t xml:space="preserve"> i 151/22</w:t>
      </w:r>
      <w:r w:rsidR="00424121" w:rsidRPr="00812542">
        <w:rPr>
          <w:rFonts w:ascii="Arial" w:hAnsi="Arial" w:cs="Arial"/>
          <w:sz w:val="22"/>
          <w:szCs w:val="22"/>
        </w:rPr>
        <w:t xml:space="preserve">) i članka </w:t>
      </w:r>
      <w:r w:rsidR="00FD174D" w:rsidRPr="00812542">
        <w:rPr>
          <w:rFonts w:ascii="Arial" w:hAnsi="Arial" w:cs="Arial"/>
          <w:sz w:val="22"/>
          <w:szCs w:val="22"/>
        </w:rPr>
        <w:t>5. i 6.</w:t>
      </w:r>
      <w:r w:rsidR="00424121" w:rsidRPr="00812542">
        <w:rPr>
          <w:rFonts w:ascii="Arial" w:hAnsi="Arial" w:cs="Arial"/>
          <w:sz w:val="22"/>
          <w:szCs w:val="22"/>
        </w:rPr>
        <w:t xml:space="preserve"> Pravilnika o </w:t>
      </w:r>
      <w:r w:rsidR="00297207" w:rsidRPr="00812542">
        <w:rPr>
          <w:rFonts w:ascii="Arial" w:hAnsi="Arial" w:cs="Arial"/>
          <w:sz w:val="22"/>
          <w:szCs w:val="22"/>
        </w:rPr>
        <w:t>načinu i postupku zapošljavanja</w:t>
      </w:r>
      <w:r w:rsidR="002C467F" w:rsidRPr="00812542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812542">
        <w:rPr>
          <w:rFonts w:ascii="Arial" w:hAnsi="Arial" w:cs="Arial"/>
          <w:sz w:val="22"/>
          <w:szCs w:val="22"/>
        </w:rPr>
        <w:t xml:space="preserve">., </w:t>
      </w:r>
      <w:r w:rsidR="00424121" w:rsidRPr="00812542">
        <w:rPr>
          <w:rFonts w:ascii="Arial" w:hAnsi="Arial" w:cs="Arial"/>
          <w:sz w:val="22"/>
          <w:szCs w:val="22"/>
        </w:rPr>
        <w:t xml:space="preserve">Srednja škola </w:t>
      </w:r>
      <w:r w:rsidR="00FD174D" w:rsidRPr="00812542">
        <w:rPr>
          <w:rFonts w:ascii="Arial" w:hAnsi="Arial" w:cs="Arial"/>
          <w:sz w:val="22"/>
          <w:szCs w:val="22"/>
        </w:rPr>
        <w:t>Hrvatski kralj Zvonimir</w:t>
      </w:r>
      <w:r w:rsidR="004E55E1">
        <w:rPr>
          <w:rFonts w:ascii="Arial" w:hAnsi="Arial" w:cs="Arial"/>
          <w:sz w:val="22"/>
          <w:szCs w:val="22"/>
        </w:rPr>
        <w:t xml:space="preserve"> dana </w:t>
      </w:r>
      <w:r w:rsidR="00004C59">
        <w:rPr>
          <w:rFonts w:ascii="Arial" w:hAnsi="Arial" w:cs="Arial"/>
          <w:sz w:val="22"/>
          <w:szCs w:val="22"/>
        </w:rPr>
        <w:t>30</w:t>
      </w:r>
      <w:r w:rsidR="008A133A">
        <w:rPr>
          <w:rFonts w:ascii="Arial" w:hAnsi="Arial" w:cs="Arial"/>
          <w:sz w:val="22"/>
          <w:szCs w:val="22"/>
        </w:rPr>
        <w:t>. siječnja 2023</w:t>
      </w:r>
      <w:r w:rsidR="004E55E1">
        <w:rPr>
          <w:rFonts w:ascii="Arial" w:hAnsi="Arial" w:cs="Arial"/>
          <w:sz w:val="22"/>
          <w:szCs w:val="22"/>
        </w:rPr>
        <w:t>. godine</w:t>
      </w:r>
      <w:r w:rsidR="00424121" w:rsidRPr="00812542">
        <w:rPr>
          <w:rFonts w:ascii="Arial" w:hAnsi="Arial" w:cs="Arial"/>
          <w:sz w:val="22"/>
          <w:szCs w:val="22"/>
        </w:rPr>
        <w:t xml:space="preserve"> raspisuje </w:t>
      </w:r>
    </w:p>
    <w:p w:rsidR="0002009B" w:rsidRPr="00812542" w:rsidRDefault="0002009B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8A133A" w:rsidRPr="00A40CEF" w:rsidRDefault="008A133A" w:rsidP="008A133A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 w:rsidRPr="00A40CEF">
        <w:rPr>
          <w:rFonts w:ascii="Arial" w:hAnsi="Arial" w:cs="Arial"/>
          <w:b/>
          <w:lang w:eastAsia="hr-HR"/>
        </w:rPr>
        <w:t xml:space="preserve">NATJEČAJ </w:t>
      </w:r>
    </w:p>
    <w:p w:rsidR="008A133A" w:rsidRPr="00A40CEF" w:rsidRDefault="00004C59" w:rsidP="008A133A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za popunu radnog</w:t>
      </w:r>
      <w:r w:rsidR="008A133A" w:rsidRPr="00A40CEF">
        <w:rPr>
          <w:rFonts w:ascii="Arial" w:hAnsi="Arial" w:cs="Arial"/>
          <w:b/>
          <w:lang w:eastAsia="hr-HR"/>
        </w:rPr>
        <w:t xml:space="preserve"> mjesta</w:t>
      </w:r>
    </w:p>
    <w:p w:rsidR="0002009B" w:rsidRPr="00A40CEF" w:rsidRDefault="0002009B" w:rsidP="008A133A">
      <w:pPr>
        <w:pStyle w:val="NoSpacing"/>
        <w:tabs>
          <w:tab w:val="left" w:pos="4395"/>
        </w:tabs>
        <w:ind w:left="851" w:right="850"/>
        <w:jc w:val="center"/>
        <w:rPr>
          <w:rFonts w:ascii="Arial" w:hAnsi="Arial" w:cs="Arial"/>
          <w:b/>
          <w:lang w:eastAsia="hr-HR"/>
        </w:rPr>
      </w:pPr>
    </w:p>
    <w:p w:rsidR="008A133A" w:rsidRPr="00A40CEF" w:rsidRDefault="008A133A" w:rsidP="008A133A">
      <w:pPr>
        <w:pStyle w:val="NoSpacing"/>
        <w:tabs>
          <w:tab w:val="left" w:pos="4395"/>
          <w:tab w:val="left" w:pos="8222"/>
        </w:tabs>
        <w:ind w:right="850"/>
        <w:rPr>
          <w:rFonts w:ascii="Arial" w:hAnsi="Arial" w:cs="Arial"/>
          <w:b/>
          <w:lang w:eastAsia="hr-HR"/>
        </w:rPr>
      </w:pPr>
      <w:r w:rsidRPr="00A40CEF">
        <w:rPr>
          <w:rFonts w:ascii="Arial" w:hAnsi="Arial" w:cs="Arial"/>
          <w:b/>
          <w:lang w:eastAsia="hr-HR"/>
        </w:rPr>
        <w:t xml:space="preserve">            1. Administrativni koordinator u sklopu provedbe projekta „RCK RECEPT- Regionalni centar profesija u turizmu“- 1 izvršitelj/</w:t>
      </w:r>
      <w:proofErr w:type="spellStart"/>
      <w:r w:rsidRPr="00A40CEF">
        <w:rPr>
          <w:rFonts w:ascii="Arial" w:hAnsi="Arial" w:cs="Arial"/>
          <w:b/>
          <w:lang w:eastAsia="hr-HR"/>
        </w:rPr>
        <w:t>ica</w:t>
      </w:r>
      <w:proofErr w:type="spellEnd"/>
      <w:r w:rsidRPr="00A40CEF">
        <w:rPr>
          <w:rFonts w:ascii="Arial" w:hAnsi="Arial" w:cs="Arial"/>
          <w:b/>
          <w:lang w:eastAsia="hr-HR"/>
        </w:rPr>
        <w:t xml:space="preserve"> na određeno nepuno radno vrijeme (8/40 sati tjedno)- do 30.11.2023.</w:t>
      </w:r>
    </w:p>
    <w:p w:rsidR="00820F81" w:rsidRPr="00812542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A133A" w:rsidRDefault="00820F81" w:rsidP="00820F8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Uvjeti: Uz opće uvjete za zasnivanje radnog odnosa, sukladno Zakonu o radu (NN 93/14, 127/17, 98/19</w:t>
      </w:r>
      <w:r w:rsidR="008A133A">
        <w:rPr>
          <w:rFonts w:ascii="Arial" w:hAnsi="Arial" w:cs="Arial"/>
          <w:sz w:val="22"/>
          <w:szCs w:val="22"/>
        </w:rPr>
        <w:t>, 151/22</w:t>
      </w:r>
      <w:r w:rsidRPr="00812542">
        <w:rPr>
          <w:rFonts w:ascii="Arial" w:hAnsi="Arial" w:cs="Arial"/>
          <w:sz w:val="22"/>
          <w:szCs w:val="22"/>
        </w:rPr>
        <w:t>), kandidati mo</w:t>
      </w:r>
      <w:r w:rsidR="008A133A">
        <w:rPr>
          <w:rFonts w:ascii="Arial" w:hAnsi="Arial" w:cs="Arial"/>
          <w:sz w:val="22"/>
          <w:szCs w:val="22"/>
        </w:rPr>
        <w:t>raju ispuniti i posebne uvjete:</w:t>
      </w:r>
    </w:p>
    <w:p w:rsidR="008A133A" w:rsidRPr="00A40CEF" w:rsidRDefault="008A133A" w:rsidP="008A133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>visoka stručna sprema (VSS)- završen poslijediplomski (sveučilišni) doktorski studij iz područja društvenih znanosti, polje ekonomije</w:t>
      </w:r>
    </w:p>
    <w:p w:rsidR="00A40CEF" w:rsidRPr="00A40CEF" w:rsidRDefault="008A133A" w:rsidP="00A40CE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>minimalno tri (3) godine iskustva u radu na međunarodnim projektima</w:t>
      </w:r>
      <w:r w:rsidR="00A40CEF" w:rsidRPr="00A40CEF">
        <w:rPr>
          <w:rFonts w:ascii="Arial" w:hAnsi="Arial" w:cs="Arial"/>
          <w:sz w:val="22"/>
          <w:szCs w:val="22"/>
        </w:rPr>
        <w:t xml:space="preserve"> u sustavu znanosti i obrazovanja</w:t>
      </w:r>
    </w:p>
    <w:p w:rsidR="00AE7724" w:rsidRPr="00812542" w:rsidRDefault="00AE7724" w:rsidP="00A40C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Mjesto rada: </w:t>
      </w:r>
      <w:r w:rsidR="00163B0D" w:rsidRPr="00812542">
        <w:rPr>
          <w:rFonts w:ascii="Arial" w:hAnsi="Arial" w:cs="Arial"/>
          <w:bCs/>
          <w:sz w:val="22"/>
          <w:szCs w:val="22"/>
        </w:rPr>
        <w:t>Srednja</w:t>
      </w:r>
      <w:r w:rsidRPr="00812542">
        <w:rPr>
          <w:rFonts w:ascii="Arial" w:hAnsi="Arial" w:cs="Arial"/>
          <w:bCs/>
          <w:sz w:val="22"/>
          <w:szCs w:val="22"/>
        </w:rPr>
        <w:t xml:space="preserve"> škola </w:t>
      </w:r>
      <w:r w:rsidR="00FD174D" w:rsidRPr="00812542">
        <w:rPr>
          <w:rFonts w:ascii="Arial" w:hAnsi="Arial" w:cs="Arial"/>
          <w:bCs/>
          <w:sz w:val="22"/>
          <w:szCs w:val="22"/>
        </w:rPr>
        <w:t>Hrvatski kralj Zvonimir, Vinogradska 3, 51500 Krk</w:t>
      </w:r>
    </w:p>
    <w:p w:rsidR="00424121" w:rsidRPr="00812542" w:rsidRDefault="00424121" w:rsidP="00424121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Uz vlastoručno potpisanu pisanu prijavu</w:t>
      </w:r>
      <w:r w:rsidR="00DF3091" w:rsidRPr="00812542">
        <w:rPr>
          <w:rFonts w:ascii="Arial" w:hAnsi="Arial" w:cs="Arial"/>
          <w:sz w:val="22"/>
          <w:szCs w:val="22"/>
        </w:rPr>
        <w:t xml:space="preserve">, u kojoj kandidat navodi osobne podatke i naziv radnog mjesta na koje se prijavljuje, </w:t>
      </w:r>
      <w:r w:rsidR="00424121" w:rsidRPr="00812542">
        <w:rPr>
          <w:rFonts w:ascii="Arial" w:hAnsi="Arial" w:cs="Arial"/>
          <w:sz w:val="22"/>
          <w:szCs w:val="22"/>
        </w:rPr>
        <w:t>kandidati su dužni priložiti: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životopis</w:t>
      </w:r>
    </w:p>
    <w:p w:rsidR="00A40CEF" w:rsidRDefault="00424121" w:rsidP="00A40CE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</w:p>
    <w:p w:rsidR="00A40CEF" w:rsidRDefault="00424121" w:rsidP="00A40CE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 xml:space="preserve">dokaz o državljanstvu </w:t>
      </w:r>
    </w:p>
    <w:p w:rsidR="00A40CEF" w:rsidRPr="00A40CEF" w:rsidRDefault="00A40CEF" w:rsidP="00A40CE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>dokaz o iskustvu u radu na međunarodnim projektima u sustavu znanosti i obrazovanja</w:t>
      </w:r>
    </w:p>
    <w:p w:rsidR="00A40CEF" w:rsidRPr="00A40CEF" w:rsidRDefault="001559C5" w:rsidP="00A40CEF">
      <w:pPr>
        <w:pStyle w:val="ListParagraph"/>
        <w:numPr>
          <w:ilvl w:val="0"/>
          <w:numId w:val="2"/>
        </w:numPr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 xml:space="preserve">uvjerenje da </w:t>
      </w:r>
      <w:r w:rsidR="00424121" w:rsidRPr="00A40CEF">
        <w:rPr>
          <w:rFonts w:ascii="Arial" w:hAnsi="Arial" w:cs="Arial"/>
          <w:sz w:val="22"/>
          <w:szCs w:val="22"/>
        </w:rPr>
        <w:t xml:space="preserve">nije pod istragom i da se protiv kandidata ne vodi kazneni postupak u </w:t>
      </w:r>
      <w:r w:rsidR="00A40CEF" w:rsidRPr="00A40CEF">
        <w:rPr>
          <w:rFonts w:ascii="Arial" w:hAnsi="Arial" w:cs="Arial"/>
          <w:sz w:val="22"/>
          <w:szCs w:val="22"/>
        </w:rPr>
        <w:t xml:space="preserve">  </w:t>
      </w:r>
    </w:p>
    <w:p w:rsidR="00424121" w:rsidRPr="00A40CEF" w:rsidRDefault="00424121" w:rsidP="00A40CEF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A40CEF">
        <w:rPr>
          <w:rFonts w:ascii="Arial" w:hAnsi="Arial" w:cs="Arial"/>
          <w:sz w:val="22"/>
          <w:szCs w:val="22"/>
        </w:rPr>
        <w:t xml:space="preserve">pogledu zapreka za zasnivanje radnog odnosa iz članka 106. </w:t>
      </w:r>
      <w:r w:rsidR="00EB338D" w:rsidRPr="00A40CEF">
        <w:rPr>
          <w:rFonts w:ascii="Arial" w:hAnsi="Arial" w:cs="Arial"/>
          <w:sz w:val="22"/>
          <w:szCs w:val="22"/>
        </w:rPr>
        <w:t>Zakona o odgoju i obrazovanju</w:t>
      </w:r>
      <w:r w:rsidR="001559C5" w:rsidRPr="00A40CEF">
        <w:rPr>
          <w:rFonts w:ascii="Arial" w:hAnsi="Arial" w:cs="Arial"/>
          <w:sz w:val="22"/>
          <w:szCs w:val="22"/>
        </w:rPr>
        <w:t xml:space="preserve">, </w:t>
      </w:r>
      <w:r w:rsidRPr="00A40CEF">
        <w:rPr>
          <w:rFonts w:ascii="Arial" w:hAnsi="Arial" w:cs="Arial"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6. </w:t>
      </w:r>
      <w:r w:rsidR="00CF42E8" w:rsidRPr="00812542">
        <w:rPr>
          <w:rFonts w:ascii="Arial" w:hAnsi="Arial" w:cs="Arial"/>
          <w:sz w:val="22"/>
          <w:szCs w:val="22"/>
        </w:rPr>
        <w:t>potvrdu ili elektronički zapis HZMO o podacima evidentiranim u matičnoj evidenciji HZMO</w:t>
      </w:r>
      <w:r w:rsidR="00965953">
        <w:rPr>
          <w:rFonts w:ascii="Arial" w:hAnsi="Arial" w:cs="Arial"/>
          <w:sz w:val="22"/>
          <w:szCs w:val="22"/>
        </w:rPr>
        <w:t>, ne stariju</w:t>
      </w:r>
      <w:r w:rsidR="00965953" w:rsidRPr="00812542">
        <w:rPr>
          <w:rFonts w:ascii="Arial" w:hAnsi="Arial" w:cs="Arial"/>
          <w:sz w:val="22"/>
          <w:szCs w:val="22"/>
        </w:rPr>
        <w:t xml:space="preserve">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7. </w:t>
      </w:r>
      <w:r w:rsidR="00CF42E8" w:rsidRPr="00812542">
        <w:rPr>
          <w:rFonts w:ascii="Arial" w:hAnsi="Arial" w:cs="Arial"/>
          <w:sz w:val="22"/>
          <w:szCs w:val="22"/>
        </w:rPr>
        <w:t>potpisanu izjavu o davanju privole za obradu osobnih podataka (nalazi se u prilogu ovog natječaja na službenoj Internet stranici škole)</w:t>
      </w:r>
    </w:p>
    <w:p w:rsidR="00297207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297207" w:rsidRPr="00812542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Pravo na podnošenje prijave imaju ravnopravno osobe oba spola a izrazi koji se koriste u ovom natječaju za osobe u muškom rodu korišteni su neutralno i odnose se i na </w:t>
      </w:r>
      <w:r w:rsidR="0089569A" w:rsidRPr="00812542">
        <w:rPr>
          <w:rFonts w:ascii="Arial" w:hAnsi="Arial" w:cs="Arial"/>
          <w:sz w:val="22"/>
          <w:szCs w:val="22"/>
        </w:rPr>
        <w:lastRenderedPageBreak/>
        <w:t>muške i na ženske kandidate sukladno članku 13. stavku 3. Zakona o ravnopravnosti spolova (NN 82/08, 69/17).</w:t>
      </w:r>
    </w:p>
    <w:p w:rsidR="0089569A" w:rsidRDefault="0089569A" w:rsidP="004B2987">
      <w:pPr>
        <w:rPr>
          <w:rFonts w:ascii="Arial" w:hAnsi="Arial" w:cs="Arial"/>
          <w:sz w:val="22"/>
          <w:szCs w:val="22"/>
        </w:rPr>
      </w:pPr>
    </w:p>
    <w:p w:rsidR="005B5AEC" w:rsidRPr="00812542" w:rsidRDefault="00DF3091" w:rsidP="004B2987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5B5AEC" w:rsidRPr="00812542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75329F" w:rsidRPr="00812542" w:rsidRDefault="00004C59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http://branitelji.gov.hr/UserDocsImages//dokumenti/Nikola//popis%20dokaza%20za%20ostvarivanje%20prava%20prednosti%20pri%20zapo%C5%A1ljavanju-%20ZOHBDR%202021.pdf</w:t>
        </w:r>
      </w:hyperlink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75329F" w:rsidRPr="00812542" w:rsidRDefault="00004C59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5329F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559C5" w:rsidRDefault="00DF3091" w:rsidP="001559C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559C5" w:rsidRPr="00812542">
        <w:rPr>
          <w:rFonts w:ascii="Arial" w:hAnsi="Arial" w:cs="Arial"/>
          <w:sz w:val="22"/>
          <w:szCs w:val="22"/>
        </w:rPr>
        <w:t>Zaprek</w:t>
      </w:r>
      <w:r w:rsidR="003B0E7C">
        <w:rPr>
          <w:rFonts w:ascii="Arial" w:hAnsi="Arial" w:cs="Arial"/>
          <w:sz w:val="22"/>
          <w:szCs w:val="22"/>
        </w:rPr>
        <w:t>e za zasnivanje radnog odnosa: r</w:t>
      </w:r>
      <w:r w:rsidR="001559C5" w:rsidRPr="00812542">
        <w:rPr>
          <w:rFonts w:ascii="Arial" w:hAnsi="Arial" w:cs="Arial"/>
          <w:sz w:val="22"/>
          <w:szCs w:val="22"/>
        </w:rPr>
        <w:t xml:space="preserve">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</w:t>
      </w:r>
      <w:r w:rsidRPr="00812542">
        <w:rPr>
          <w:rFonts w:ascii="Arial" w:hAnsi="Arial" w:cs="Arial"/>
          <w:sz w:val="22"/>
          <w:szCs w:val="22"/>
        </w:rPr>
        <w:t xml:space="preserve">i rehabilitaciji </w:t>
      </w:r>
      <w:r w:rsidR="001559C5" w:rsidRPr="00812542">
        <w:rPr>
          <w:rFonts w:ascii="Arial" w:hAnsi="Arial" w:cs="Arial"/>
          <w:sz w:val="22"/>
          <w:szCs w:val="22"/>
        </w:rPr>
        <w:t xml:space="preserve">(NN 143/12, </w:t>
      </w:r>
      <w:r w:rsidR="00071509" w:rsidRPr="00812542">
        <w:rPr>
          <w:rFonts w:ascii="Arial" w:hAnsi="Arial" w:cs="Arial"/>
          <w:sz w:val="22"/>
          <w:szCs w:val="22"/>
        </w:rPr>
        <w:t>105/15, 32/17</w:t>
      </w:r>
      <w:r w:rsidR="001559C5" w:rsidRPr="00812542">
        <w:rPr>
          <w:rFonts w:ascii="Arial" w:hAnsi="Arial" w:cs="Arial"/>
          <w:sz w:val="22"/>
          <w:szCs w:val="22"/>
        </w:rPr>
        <w:t>)</w:t>
      </w:r>
      <w:r w:rsidR="003B0E7C">
        <w:rPr>
          <w:rFonts w:ascii="Arial" w:hAnsi="Arial" w:cs="Arial"/>
          <w:sz w:val="22"/>
          <w:szCs w:val="22"/>
        </w:rPr>
        <w:t>.</w:t>
      </w:r>
      <w:r w:rsidR="001559C5" w:rsidRPr="00812542">
        <w:rPr>
          <w:rFonts w:ascii="Arial" w:hAnsi="Arial" w:cs="Arial"/>
          <w:sz w:val="22"/>
          <w:szCs w:val="22"/>
        </w:rPr>
        <w:br/>
      </w:r>
    </w:p>
    <w:p w:rsidR="001559C5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0759E" w:rsidRPr="00812542">
        <w:rPr>
          <w:rFonts w:ascii="Arial" w:hAnsi="Arial" w:cs="Arial"/>
          <w:sz w:val="22"/>
          <w:szCs w:val="22"/>
        </w:rPr>
        <w:t>Za izabranog kandidata tražit će se provjera vjerodostojnosti isprave o stupnju obrazovanja od nadležne obrazovne ustanove.</w:t>
      </w:r>
    </w:p>
    <w:p w:rsidR="0010759E" w:rsidRDefault="0010759E" w:rsidP="004B2987">
      <w:pPr>
        <w:contextualSpacing/>
        <w:rPr>
          <w:rFonts w:ascii="Arial" w:hAnsi="Arial" w:cs="Arial"/>
          <w:sz w:val="22"/>
          <w:szCs w:val="22"/>
        </w:rPr>
      </w:pPr>
    </w:p>
    <w:p w:rsidR="001C0E1F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071509" w:rsidRPr="00812542" w:rsidRDefault="001C0E1F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Podnošenjem prijave na natječaj kandidat daje izričitu privolu Školi da može prikupljati i obrađivati osobne podatke kandidata iz natječajne dokumentacije u svrhu provedbe natječajnog postupka sukladno odredbama </w:t>
      </w:r>
      <w:r w:rsidR="00071509" w:rsidRPr="00812542">
        <w:rPr>
          <w:rStyle w:val="Hyperlink"/>
          <w:rFonts w:ascii="Arial" w:hAnsi="Arial" w:cs="Arial"/>
          <w:color w:val="auto"/>
          <w:u w:val="none"/>
        </w:rPr>
        <w:t>U</w:t>
      </w:r>
      <w:r w:rsidR="00071509" w:rsidRPr="00812542">
        <w:rPr>
          <w:rFonts w:ascii="Arial" w:hAnsi="Arial" w:cs="Arial"/>
          <w:bCs/>
          <w:shd w:val="clear" w:color="auto" w:fill="FFFFFF"/>
        </w:rPr>
        <w:t>redbe (EU) 2016/679 Europskog parlamenta i Vijeća od 27. travnja 2016. o zaštiti pojedinaca u vezi s obradom osobnih podataka i o slobodnom kretanju takvih podataka te o stavljanju izvan snage Direktive 95/46/EZ (Opća uredba o zaštiti podataka) 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10759E" w:rsidRPr="00812542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Kandidati su upoznati da prijave na natječaj Škola čuva i nakon isteka natječaja sukladno Posebnom propisu arhivskog i registraturnog gradiva s rokovima čuvanja i njegovim kasnijim izmjenama i dopunama.</w:t>
      </w: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89569A" w:rsidRPr="003B0E7C" w:rsidRDefault="00071509" w:rsidP="0089569A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3B0E7C">
        <w:rPr>
          <w:rFonts w:ascii="Arial" w:hAnsi="Arial" w:cs="Arial"/>
          <w:b/>
          <w:sz w:val="22"/>
          <w:szCs w:val="22"/>
        </w:rPr>
        <w:t>Nepotpune i nepravovremene prijave neće se razmatrati.</w:t>
      </w:r>
    </w:p>
    <w:p w:rsidR="00E87DB9" w:rsidRPr="003B0E7C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E87DB9" w:rsidRPr="003B0E7C">
        <w:rPr>
          <w:rFonts w:ascii="Arial" w:hAnsi="Arial" w:cs="Arial"/>
          <w:b/>
          <w:sz w:val="22"/>
          <w:szCs w:val="22"/>
        </w:rPr>
        <w:t>Kandidat koji ne ispunja</w:t>
      </w:r>
      <w:r w:rsidRPr="003B0E7C">
        <w:rPr>
          <w:rFonts w:ascii="Arial" w:hAnsi="Arial" w:cs="Arial"/>
          <w:b/>
          <w:sz w:val="22"/>
          <w:szCs w:val="22"/>
        </w:rPr>
        <w:t>va formalne uvjete iz natječaja</w:t>
      </w:r>
      <w:r w:rsidR="00E87DB9" w:rsidRPr="003B0E7C">
        <w:rPr>
          <w:rFonts w:ascii="Arial" w:hAnsi="Arial" w:cs="Arial"/>
          <w:b/>
          <w:sz w:val="22"/>
          <w:szCs w:val="22"/>
        </w:rPr>
        <w:t xml:space="preserve"> i ne podnese vlastoručno potpisanu, pravodobnu i potpunu prijavu ne smatra se kandidatom </w:t>
      </w:r>
      <w:r w:rsidR="00E87DB9" w:rsidRPr="003B0E7C">
        <w:rPr>
          <w:rFonts w:ascii="Arial" w:hAnsi="Arial" w:cs="Arial"/>
          <w:b/>
          <w:sz w:val="22"/>
          <w:szCs w:val="22"/>
        </w:rPr>
        <w:lastRenderedPageBreak/>
        <w:t>prijavljenim na natječaj i ne obavještava se o razlozima zašto se ne smatra  kandidatom natječaja.</w:t>
      </w:r>
    </w:p>
    <w:p w:rsidR="00E87DB9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Fonts w:ascii="Arial" w:hAnsi="Arial" w:cs="Arial"/>
        </w:rPr>
        <w:tab/>
      </w:r>
      <w:r w:rsidR="00E87DB9" w:rsidRPr="00812542">
        <w:rPr>
          <w:rFonts w:ascii="Arial" w:hAnsi="Arial" w:cs="Arial"/>
        </w:rPr>
        <w:t xml:space="preserve">Formalni kandidati obvezni su pristupiti provjeri znanja i sposobnosti putem pismenog i usmenog testiranja. </w:t>
      </w:r>
    </w:p>
    <w:p w:rsidR="00E87DB9" w:rsidRPr="00812542" w:rsidRDefault="00071509" w:rsidP="00E87DB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 xml:space="preserve">Vrijeme i mjesto održavanja pismenog i usmenog testiranja te popis kandidata koji se pozivaju na testiranje objavit će se najmanje 5 dana prije dana određenog za testiranje na mrežnoj stranici škole </w:t>
      </w:r>
      <w:r w:rsidR="00E87DB9" w:rsidRPr="00812542">
        <w:rPr>
          <w:rStyle w:val="Hyperlink"/>
          <w:rFonts w:ascii="Arial" w:hAnsi="Arial" w:cs="Arial"/>
          <w:color w:val="auto"/>
        </w:rPr>
        <w:t xml:space="preserve">http://ss-hrvatskikraljzvonimir-krk.skole.hr/ </w:t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pod rubrikom Natječaji.</w:t>
      </w: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Kandidati koji zadovolje na pismenom testiranju ostvaruju pravo na pristup usmenom testiranju.</w:t>
      </w:r>
    </w:p>
    <w:p w:rsidR="00E87DB9" w:rsidRPr="00812542" w:rsidRDefault="00071509" w:rsidP="00E87DB9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E87DB9" w:rsidRPr="003B0E7C">
        <w:rPr>
          <w:rFonts w:ascii="Arial" w:hAnsi="Arial" w:cs="Arial"/>
          <w:b/>
          <w:sz w:val="22"/>
          <w:szCs w:val="22"/>
        </w:rPr>
        <w:t>Ako kandidat ne pristupi pismenom  ili usmenom testiranju, smatra se da je povukao prijavu na natječaj</w:t>
      </w:r>
      <w:r w:rsidR="00E87DB9" w:rsidRPr="00812542">
        <w:rPr>
          <w:rFonts w:ascii="Arial" w:hAnsi="Arial" w:cs="Arial"/>
          <w:sz w:val="22"/>
          <w:szCs w:val="22"/>
        </w:rPr>
        <w:t>.</w:t>
      </w:r>
    </w:p>
    <w:p w:rsidR="0002009B" w:rsidRPr="00812542" w:rsidRDefault="0002009B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3B0E7C" w:rsidRDefault="00071509" w:rsidP="00BA2027">
      <w:pPr>
        <w:contextualSpacing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BA2027" w:rsidRPr="003B0E7C">
        <w:rPr>
          <w:rFonts w:ascii="Arial" w:hAnsi="Arial" w:cs="Arial"/>
          <w:b/>
          <w:sz w:val="22"/>
          <w:szCs w:val="22"/>
        </w:rPr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9" w:history="1">
        <w:r w:rsidR="00BA2027" w:rsidRPr="003B0E7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http://ss-hrvatskikraljzvonimir-krk.skole.hr/</w:t>
        </w:r>
      </w:hyperlink>
      <w:r w:rsidR="00BA2027" w:rsidRPr="003B0E7C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</w:t>
      </w:r>
      <w:r w:rsidR="00BA2027" w:rsidRPr="003B0E7C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u rubrici pod nazivom Natječaji., i smatrat će se da su svi kandidati obaviješteni i upoznati o pojedinim fazama natječaja kao i o rezultatima natječaja</w:t>
      </w:r>
      <w:r w:rsidR="003B0E7C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.</w:t>
      </w:r>
    </w:p>
    <w:p w:rsidR="0002009B" w:rsidRPr="00812542" w:rsidRDefault="0002009B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56007D">
        <w:rPr>
          <w:rFonts w:ascii="Arial" w:hAnsi="Arial" w:cs="Arial"/>
          <w:sz w:val="22"/>
          <w:szCs w:val="22"/>
          <w:shd w:val="clear" w:color="auto" w:fill="FFFFFF"/>
        </w:rPr>
        <w:t>30</w:t>
      </w:r>
      <w:r w:rsidR="00A40CEF">
        <w:rPr>
          <w:rFonts w:ascii="Arial" w:hAnsi="Arial" w:cs="Arial"/>
          <w:sz w:val="22"/>
          <w:szCs w:val="22"/>
          <w:shd w:val="clear" w:color="auto" w:fill="FFFFFF"/>
        </w:rPr>
        <w:t>. siječnja 2023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>. godine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812542" w:rsidRPr="00812542" w:rsidRDefault="00071509" w:rsidP="00004C59">
      <w:pPr>
        <w:pStyle w:val="NoSpacing"/>
        <w:rPr>
          <w:rFonts w:ascii="Arial" w:hAnsi="Arial" w:cs="Arial"/>
          <w:b/>
        </w:rPr>
      </w:pPr>
      <w:r w:rsidRPr="00812542">
        <w:rPr>
          <w:rFonts w:ascii="Arial" w:hAnsi="Arial" w:cs="Arial"/>
          <w:b/>
        </w:rPr>
        <w:tab/>
      </w:r>
      <w:r w:rsidR="00E87DB9" w:rsidRPr="00812542">
        <w:rPr>
          <w:rFonts w:ascii="Arial" w:hAnsi="Arial" w:cs="Arial"/>
          <w:b/>
        </w:rPr>
        <w:t xml:space="preserve">Rok za podnošenje prijava je </w:t>
      </w:r>
      <w:r w:rsidR="00004C59">
        <w:rPr>
          <w:rFonts w:ascii="Arial" w:hAnsi="Arial" w:cs="Arial"/>
          <w:b/>
        </w:rPr>
        <w:t>10. veljače 2023. godine.</w:t>
      </w:r>
    </w:p>
    <w:p w:rsidR="00004C59" w:rsidRDefault="00812542" w:rsidP="00E87D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40CEF" w:rsidRDefault="00E87DB9" w:rsidP="00E87D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12542">
        <w:rPr>
          <w:rFonts w:ascii="Arial" w:hAnsi="Arial" w:cs="Arial"/>
          <w:b/>
          <w:sz w:val="22"/>
          <w:szCs w:val="22"/>
        </w:rPr>
        <w:t xml:space="preserve">Način dostave prijava: Prijave na natječaj sa svim potrebnim dokumentima o ispunjavanju uvjeta iz natječaja dostaviti u zadanom roku zemaljskom poštom ili osobno na adresu: </w:t>
      </w:r>
    </w:p>
    <w:p w:rsidR="00A40CEF" w:rsidRDefault="00A40CEF" w:rsidP="00E87D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RADNO MJESTO POD REDNIM BROJEM 1: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 xml:space="preserve">Srednja škola Hrvatski kralj Zvonimir, Vinogradska 3, 51500 Krk             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s nazn</w:t>
      </w:r>
      <w:r w:rsidR="004E55E1">
        <w:rPr>
          <w:rFonts w:ascii="Arial" w:hAnsi="Arial" w:cs="Arial"/>
          <w:b/>
          <w:sz w:val="22"/>
          <w:szCs w:val="22"/>
        </w:rPr>
        <w:t>ako</w:t>
      </w:r>
      <w:r w:rsidR="00A40CEF">
        <w:rPr>
          <w:rFonts w:ascii="Arial" w:hAnsi="Arial" w:cs="Arial"/>
          <w:b/>
          <w:sz w:val="22"/>
          <w:szCs w:val="22"/>
        </w:rPr>
        <w:t>m  „Za natječaj-administrativni koordinator</w:t>
      </w:r>
      <w:r w:rsidRPr="00812542">
        <w:rPr>
          <w:rFonts w:ascii="Arial" w:hAnsi="Arial" w:cs="Arial"/>
          <w:b/>
          <w:sz w:val="22"/>
          <w:szCs w:val="22"/>
        </w:rPr>
        <w:t>“.</w:t>
      </w:r>
    </w:p>
    <w:p w:rsidR="00A40CEF" w:rsidRDefault="00A40CEF" w:rsidP="00E87DB9">
      <w:pPr>
        <w:rPr>
          <w:rFonts w:ascii="Arial" w:hAnsi="Arial" w:cs="Arial"/>
          <w:b/>
          <w:sz w:val="22"/>
          <w:szCs w:val="22"/>
        </w:rPr>
      </w:pPr>
    </w:p>
    <w:p w:rsidR="00A40CEF" w:rsidRDefault="00A40CEF" w:rsidP="00E87DB9">
      <w:pPr>
        <w:rPr>
          <w:rFonts w:ascii="Arial" w:hAnsi="Arial" w:cs="Arial"/>
          <w:b/>
          <w:sz w:val="22"/>
          <w:szCs w:val="22"/>
        </w:rPr>
      </w:pP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Prijave upućene elektroničkom poštom neće se uvažavati.</w:t>
      </w:r>
    </w:p>
    <w:p w:rsidR="00A40CEF" w:rsidRDefault="00A40CEF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B5AEC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12542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>rezimenom odabranog kandidata, Š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kola će objaviti </w:t>
      </w:r>
      <w:r w:rsidR="00071509" w:rsidRPr="00812542">
        <w:rPr>
          <w:rStyle w:val="Hyperlink"/>
          <w:rFonts w:ascii="Arial" w:hAnsi="Arial" w:cs="Arial"/>
          <w:b/>
          <w:color w:val="auto"/>
          <w:u w:val="none"/>
        </w:rPr>
        <w:t xml:space="preserve">u zakonskom roku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 svojim mrežnim stranicama </w:t>
      </w:r>
      <w:r w:rsidRPr="00812542">
        <w:rPr>
          <w:rStyle w:val="Hyperlink"/>
          <w:rFonts w:ascii="Arial" w:hAnsi="Arial" w:cs="Arial"/>
          <w:b/>
          <w:color w:val="auto"/>
        </w:rPr>
        <w:t>http://ss-hrvatskikraljzvonimir-krk.skole.hr/</w:t>
      </w:r>
      <w:r w:rsidRPr="00812542">
        <w:rPr>
          <w:rFonts w:ascii="Arial" w:hAnsi="Arial" w:cs="Arial"/>
          <w:b/>
        </w:rPr>
        <w:t xml:space="preserve"> u rubrici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Natječaji </w:t>
      </w:r>
      <w:r w:rsidR="00E87DB9" w:rsidRPr="00812542">
        <w:rPr>
          <w:rStyle w:val="Hyperlink"/>
          <w:rFonts w:ascii="Arial" w:hAnsi="Arial" w:cs="Arial"/>
          <w:b/>
          <w:color w:val="auto"/>
          <w:u w:val="none"/>
        </w:rPr>
        <w:t>nakon što Školski odbor Škole izda sug</w:t>
      </w:r>
      <w:r w:rsidR="00E944FD" w:rsidRPr="00812542">
        <w:rPr>
          <w:rStyle w:val="Hyperlink"/>
          <w:rFonts w:ascii="Arial" w:hAnsi="Arial" w:cs="Arial"/>
          <w:b/>
          <w:color w:val="auto"/>
          <w:u w:val="none"/>
        </w:rPr>
        <w:t>lasnost za izabranog kandidata.</w:t>
      </w:r>
      <w:r w:rsidR="00071509" w:rsidRPr="00812542">
        <w:rPr>
          <w:rStyle w:val="Hyperlink"/>
          <w:rFonts w:ascii="Arial" w:hAnsi="Arial" w:cs="Arial"/>
          <w:b/>
          <w:color w:val="auto"/>
          <w:u w:val="none"/>
        </w:rPr>
        <w:t>, te će se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Pr="005F79E1" w:rsidRDefault="005F79E1" w:rsidP="005F79E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424121" w:rsidRPr="00812542" w:rsidRDefault="005F79E1" w:rsidP="00A6591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Gordija Marijan, prof.</w:t>
      </w:r>
    </w:p>
    <w:sectPr w:rsidR="00424121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EF"/>
    <w:multiLevelType w:val="hybridMultilevel"/>
    <w:tmpl w:val="E1A8A32C"/>
    <w:lvl w:ilvl="0" w:tplc="E7AEB7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6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7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04C59"/>
    <w:rsid w:val="0002009B"/>
    <w:rsid w:val="00071509"/>
    <w:rsid w:val="000D2AC9"/>
    <w:rsid w:val="0010759E"/>
    <w:rsid w:val="001559C5"/>
    <w:rsid w:val="00163B0D"/>
    <w:rsid w:val="001C0E1F"/>
    <w:rsid w:val="00222393"/>
    <w:rsid w:val="00297207"/>
    <w:rsid w:val="002B0E3C"/>
    <w:rsid w:val="002C467F"/>
    <w:rsid w:val="00346BAB"/>
    <w:rsid w:val="003B0E7C"/>
    <w:rsid w:val="00424121"/>
    <w:rsid w:val="004A0329"/>
    <w:rsid w:val="004A2A3A"/>
    <w:rsid w:val="004B2987"/>
    <w:rsid w:val="004E55E1"/>
    <w:rsid w:val="0056007D"/>
    <w:rsid w:val="005678AC"/>
    <w:rsid w:val="005A665D"/>
    <w:rsid w:val="005B5AEC"/>
    <w:rsid w:val="005F79E1"/>
    <w:rsid w:val="00600451"/>
    <w:rsid w:val="00630307"/>
    <w:rsid w:val="006C06EA"/>
    <w:rsid w:val="006D1963"/>
    <w:rsid w:val="0075329F"/>
    <w:rsid w:val="00773E15"/>
    <w:rsid w:val="007951AC"/>
    <w:rsid w:val="007C24CD"/>
    <w:rsid w:val="007F4356"/>
    <w:rsid w:val="00811E9E"/>
    <w:rsid w:val="00812542"/>
    <w:rsid w:val="00820F81"/>
    <w:rsid w:val="008266FF"/>
    <w:rsid w:val="00853A4F"/>
    <w:rsid w:val="0089569A"/>
    <w:rsid w:val="008A133A"/>
    <w:rsid w:val="008C6FB7"/>
    <w:rsid w:val="008D0650"/>
    <w:rsid w:val="00943636"/>
    <w:rsid w:val="00961B2C"/>
    <w:rsid w:val="00965953"/>
    <w:rsid w:val="00992DCF"/>
    <w:rsid w:val="009B45AF"/>
    <w:rsid w:val="00A40CEF"/>
    <w:rsid w:val="00A65912"/>
    <w:rsid w:val="00AE7724"/>
    <w:rsid w:val="00BA2027"/>
    <w:rsid w:val="00BA7AFF"/>
    <w:rsid w:val="00BB469D"/>
    <w:rsid w:val="00BE6C83"/>
    <w:rsid w:val="00C06800"/>
    <w:rsid w:val="00C607A9"/>
    <w:rsid w:val="00C6703C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BD4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8A133A"/>
    <w:pPr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09CD-150D-47D2-AFF2-549A0ABC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Korisnik</cp:lastModifiedBy>
  <cp:revision>4</cp:revision>
  <cp:lastPrinted>2022-12-13T11:01:00Z</cp:lastPrinted>
  <dcterms:created xsi:type="dcterms:W3CDTF">2023-01-30T08:56:00Z</dcterms:created>
  <dcterms:modified xsi:type="dcterms:W3CDTF">2023-01-30T09:32:00Z</dcterms:modified>
</cp:coreProperties>
</file>