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EC" w:rsidRPr="00812542" w:rsidRDefault="00BA7AFF" w:rsidP="005B5AEC">
      <w:pPr>
        <w:rPr>
          <w:rFonts w:ascii="Arial" w:hAnsi="Arial" w:cs="Arial"/>
          <w:noProof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SREDNJA ŠKOLA</w:t>
      </w:r>
    </w:p>
    <w:p w:rsidR="00BA7AFF" w:rsidRPr="00812542" w:rsidRDefault="00BA7AFF" w:rsidP="005B5AEC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HRVATSKI KRALJ ZVONIMIR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51500 Krk, Vinogradska 3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tel. 051 221-400,  221-420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E-mail: srednja-skola-krk@ri.t-com.hr           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web: </w:t>
      </w:r>
      <w:hyperlink r:id="rId6" w:history="1">
        <w:r w:rsidRPr="00812542">
          <w:rPr>
            <w:rStyle w:val="Hyperlink"/>
            <w:rFonts w:ascii="Arial" w:hAnsi="Arial" w:cs="Arial"/>
            <w:color w:val="auto"/>
            <w:sz w:val="22"/>
            <w:szCs w:val="22"/>
          </w:rPr>
          <w:t>www.ss-hrvatskikraljzvonimir-krk.skole.hr/</w:t>
        </w:r>
      </w:hyperlink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IBAN HR5324020061100108763 Erste banka</w:t>
      </w:r>
    </w:p>
    <w:p w:rsidR="005B5AEC" w:rsidRPr="001230A7" w:rsidRDefault="005B5AEC" w:rsidP="005B5AEC">
      <w:pPr>
        <w:rPr>
          <w:rFonts w:ascii="Arial" w:hAnsi="Arial" w:cs="Arial"/>
          <w:sz w:val="22"/>
          <w:szCs w:val="22"/>
        </w:rPr>
      </w:pPr>
    </w:p>
    <w:p w:rsidR="005B5AEC" w:rsidRPr="003C6EA3" w:rsidRDefault="005A665D" w:rsidP="005B5AEC">
      <w:pPr>
        <w:rPr>
          <w:rFonts w:ascii="Arial" w:hAnsi="Arial" w:cs="Arial"/>
          <w:sz w:val="22"/>
          <w:szCs w:val="22"/>
        </w:rPr>
      </w:pPr>
      <w:r w:rsidRPr="003C6EA3">
        <w:rPr>
          <w:rFonts w:ascii="Arial" w:hAnsi="Arial" w:cs="Arial"/>
          <w:sz w:val="22"/>
          <w:szCs w:val="22"/>
        </w:rPr>
        <w:t xml:space="preserve">KLASA: </w:t>
      </w:r>
      <w:r w:rsidR="000967E1">
        <w:rPr>
          <w:rFonts w:ascii="Arial" w:hAnsi="Arial" w:cs="Arial"/>
          <w:sz w:val="22"/>
          <w:szCs w:val="22"/>
        </w:rPr>
        <w:t>003-01/24-01/49</w:t>
      </w:r>
    </w:p>
    <w:p w:rsidR="005B5AEC" w:rsidRPr="00EF536E" w:rsidRDefault="00965953" w:rsidP="005B5AEC">
      <w:pPr>
        <w:rPr>
          <w:rFonts w:ascii="Arial" w:hAnsi="Arial" w:cs="Arial"/>
          <w:sz w:val="22"/>
          <w:szCs w:val="22"/>
        </w:rPr>
      </w:pPr>
      <w:r w:rsidRPr="003C6EA3">
        <w:rPr>
          <w:rFonts w:ascii="Arial" w:hAnsi="Arial" w:cs="Arial"/>
          <w:sz w:val="22"/>
          <w:szCs w:val="22"/>
        </w:rPr>
        <w:t>URBROJ: 2142-10-01-</w:t>
      </w:r>
      <w:r w:rsidR="003C6EA3" w:rsidRPr="003C6EA3">
        <w:rPr>
          <w:rFonts w:ascii="Arial" w:hAnsi="Arial" w:cs="Arial"/>
          <w:sz w:val="22"/>
          <w:szCs w:val="22"/>
        </w:rPr>
        <w:t>24-4</w:t>
      </w:r>
      <w:r w:rsidR="000967E1">
        <w:rPr>
          <w:rFonts w:ascii="Arial" w:hAnsi="Arial" w:cs="Arial"/>
          <w:sz w:val="22"/>
          <w:szCs w:val="22"/>
        </w:rPr>
        <w:t>9</w:t>
      </w:r>
    </w:p>
    <w:p w:rsidR="00424121" w:rsidRPr="003E6F2D" w:rsidRDefault="00424121" w:rsidP="00424121">
      <w:pPr>
        <w:overflowPunct/>
        <w:autoSpaceDE/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424121" w:rsidRPr="00AF159A" w:rsidRDefault="00FA43DD" w:rsidP="00424121">
      <w:pPr>
        <w:overflowPunct/>
        <w:autoSpaceDE/>
        <w:rPr>
          <w:rFonts w:ascii="Arial" w:hAnsi="Arial" w:cs="Arial"/>
          <w:sz w:val="22"/>
          <w:szCs w:val="22"/>
          <w:lang w:eastAsia="en-US"/>
        </w:rPr>
      </w:pPr>
      <w:r w:rsidRPr="00AF159A">
        <w:rPr>
          <w:rFonts w:ascii="Arial" w:hAnsi="Arial" w:cs="Arial"/>
          <w:sz w:val="22"/>
          <w:szCs w:val="22"/>
          <w:lang w:eastAsia="en-US"/>
        </w:rPr>
        <w:t xml:space="preserve">Krk, </w:t>
      </w:r>
      <w:r w:rsidR="00E81344">
        <w:rPr>
          <w:rFonts w:ascii="Arial" w:hAnsi="Arial" w:cs="Arial"/>
          <w:sz w:val="22"/>
          <w:szCs w:val="22"/>
          <w:lang w:eastAsia="en-US"/>
        </w:rPr>
        <w:t>6. rujna</w:t>
      </w:r>
      <w:r w:rsidR="005E4A2F" w:rsidRPr="00AF159A">
        <w:rPr>
          <w:rFonts w:ascii="Arial" w:hAnsi="Arial" w:cs="Arial"/>
          <w:sz w:val="22"/>
          <w:szCs w:val="22"/>
          <w:lang w:eastAsia="en-US"/>
        </w:rPr>
        <w:t xml:space="preserve"> 2024</w:t>
      </w:r>
      <w:r w:rsidR="00424121" w:rsidRPr="00AF159A">
        <w:rPr>
          <w:rFonts w:ascii="Arial" w:hAnsi="Arial" w:cs="Arial"/>
          <w:sz w:val="22"/>
          <w:szCs w:val="22"/>
          <w:lang w:eastAsia="en-US"/>
        </w:rPr>
        <w:t>. godine</w:t>
      </w:r>
    </w:p>
    <w:p w:rsidR="00424121" w:rsidRPr="00AF159A" w:rsidRDefault="00424121" w:rsidP="00424121">
      <w:pPr>
        <w:jc w:val="both"/>
        <w:rPr>
          <w:rFonts w:ascii="Arial" w:hAnsi="Arial" w:cs="Arial"/>
          <w:sz w:val="22"/>
          <w:szCs w:val="22"/>
        </w:rPr>
      </w:pPr>
    </w:p>
    <w:p w:rsidR="00424121" w:rsidRPr="00812542" w:rsidRDefault="005B5AEC" w:rsidP="00D9183E">
      <w:pPr>
        <w:rPr>
          <w:rFonts w:ascii="Arial" w:hAnsi="Arial" w:cs="Arial"/>
          <w:sz w:val="22"/>
          <w:szCs w:val="22"/>
        </w:rPr>
      </w:pPr>
      <w:r w:rsidRPr="00AF159A">
        <w:rPr>
          <w:rFonts w:ascii="Arial" w:hAnsi="Arial" w:cs="Arial"/>
          <w:sz w:val="22"/>
          <w:szCs w:val="22"/>
        </w:rPr>
        <w:tab/>
      </w:r>
      <w:r w:rsidR="003E6F2D" w:rsidRPr="00AF159A">
        <w:rPr>
          <w:rFonts w:ascii="Arial" w:hAnsi="Arial" w:cs="Arial"/>
          <w:sz w:val="22"/>
          <w:szCs w:val="22"/>
        </w:rPr>
        <w:t xml:space="preserve">Na temelju članka 107. Zakona o odgoju i obrazovanju u osnovnoj i srednjoj školi (NN  87/08, 86/09, 92/10, 105/10, 90/11, 05/12, 16/12, 86/12, 126/12, 94/13, 152/14, 07/17, 68/18, 98/19, 64/20, 151/22, 155/23, 156/23) i članka 5. i 6. </w:t>
      </w:r>
      <w:r w:rsidR="00424121" w:rsidRPr="00AF159A">
        <w:rPr>
          <w:rFonts w:ascii="Arial" w:hAnsi="Arial" w:cs="Arial"/>
          <w:sz w:val="22"/>
          <w:szCs w:val="22"/>
        </w:rPr>
        <w:t xml:space="preserve">Pravilnika o </w:t>
      </w:r>
      <w:r w:rsidR="00297207" w:rsidRPr="00AF159A">
        <w:rPr>
          <w:rFonts w:ascii="Arial" w:hAnsi="Arial" w:cs="Arial"/>
          <w:sz w:val="22"/>
          <w:szCs w:val="22"/>
        </w:rPr>
        <w:t>načinu i postupku zapošljavanja</w:t>
      </w:r>
      <w:r w:rsidR="002C467F" w:rsidRPr="00AF159A">
        <w:rPr>
          <w:rFonts w:ascii="Arial" w:hAnsi="Arial" w:cs="Arial"/>
          <w:sz w:val="22"/>
          <w:szCs w:val="22"/>
        </w:rPr>
        <w:t xml:space="preserve"> Srednje škole Hrvatski kralj Zvonimir</w:t>
      </w:r>
      <w:r w:rsidR="00CF42E8" w:rsidRPr="00AF159A">
        <w:rPr>
          <w:rFonts w:ascii="Arial" w:hAnsi="Arial" w:cs="Arial"/>
          <w:sz w:val="22"/>
          <w:szCs w:val="22"/>
        </w:rPr>
        <w:t xml:space="preserve">., </w:t>
      </w:r>
      <w:r w:rsidR="00424121" w:rsidRPr="00AF159A">
        <w:rPr>
          <w:rFonts w:ascii="Arial" w:hAnsi="Arial" w:cs="Arial"/>
          <w:sz w:val="22"/>
          <w:szCs w:val="22"/>
        </w:rPr>
        <w:t xml:space="preserve">Srednja škola </w:t>
      </w:r>
      <w:r w:rsidR="00FD174D" w:rsidRPr="00AF159A">
        <w:rPr>
          <w:rFonts w:ascii="Arial" w:hAnsi="Arial" w:cs="Arial"/>
          <w:sz w:val="22"/>
          <w:szCs w:val="22"/>
        </w:rPr>
        <w:t>Hrvatski kralj Zvonimir</w:t>
      </w:r>
      <w:r w:rsidR="004E55E1" w:rsidRPr="00AF159A">
        <w:rPr>
          <w:rFonts w:ascii="Arial" w:hAnsi="Arial" w:cs="Arial"/>
          <w:sz w:val="22"/>
          <w:szCs w:val="22"/>
        </w:rPr>
        <w:t xml:space="preserve"> dana</w:t>
      </w:r>
      <w:r w:rsidR="005E4A2F" w:rsidRPr="00AF159A">
        <w:rPr>
          <w:rFonts w:ascii="Arial" w:hAnsi="Arial" w:cs="Arial"/>
          <w:sz w:val="22"/>
          <w:szCs w:val="22"/>
        </w:rPr>
        <w:t xml:space="preserve"> </w:t>
      </w:r>
      <w:r w:rsidR="00E81344">
        <w:rPr>
          <w:rFonts w:ascii="Arial" w:hAnsi="Arial" w:cs="Arial"/>
          <w:sz w:val="22"/>
          <w:szCs w:val="22"/>
        </w:rPr>
        <w:t>6. rujna</w:t>
      </w:r>
      <w:r w:rsidR="005E4A2F" w:rsidRPr="00AF159A">
        <w:rPr>
          <w:rFonts w:ascii="Arial" w:hAnsi="Arial" w:cs="Arial"/>
          <w:sz w:val="22"/>
          <w:szCs w:val="22"/>
        </w:rPr>
        <w:t xml:space="preserve"> 2024</w:t>
      </w:r>
      <w:r w:rsidR="004E55E1" w:rsidRPr="00AF159A">
        <w:rPr>
          <w:rFonts w:ascii="Arial" w:hAnsi="Arial" w:cs="Arial"/>
          <w:sz w:val="22"/>
          <w:szCs w:val="22"/>
        </w:rPr>
        <w:t>. godine</w:t>
      </w:r>
      <w:r w:rsidR="00424121" w:rsidRPr="00AF159A">
        <w:rPr>
          <w:rFonts w:ascii="Arial" w:hAnsi="Arial" w:cs="Arial"/>
          <w:sz w:val="22"/>
          <w:szCs w:val="22"/>
        </w:rPr>
        <w:t xml:space="preserve"> raspisuje</w:t>
      </w:r>
      <w:r w:rsidR="00424121" w:rsidRPr="00812542">
        <w:rPr>
          <w:rFonts w:ascii="Arial" w:hAnsi="Arial" w:cs="Arial"/>
          <w:sz w:val="22"/>
          <w:szCs w:val="22"/>
        </w:rPr>
        <w:t xml:space="preserve"> </w:t>
      </w:r>
    </w:p>
    <w:p w:rsidR="00424121" w:rsidRPr="00812542" w:rsidRDefault="00424121" w:rsidP="00424121">
      <w:pPr>
        <w:jc w:val="center"/>
        <w:rPr>
          <w:rFonts w:ascii="Arial" w:hAnsi="Arial" w:cs="Arial"/>
          <w:b/>
          <w:sz w:val="22"/>
          <w:szCs w:val="22"/>
        </w:rPr>
      </w:pPr>
    </w:p>
    <w:p w:rsidR="0039557A" w:rsidRPr="00812542" w:rsidRDefault="0039557A" w:rsidP="0039557A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>NATJEČAJ</w:t>
      </w:r>
    </w:p>
    <w:p w:rsidR="0039557A" w:rsidRPr="00812542" w:rsidRDefault="0039557A" w:rsidP="0039557A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>za zasnivanje radnog odnosa na radnom mjestu</w:t>
      </w:r>
    </w:p>
    <w:p w:rsidR="00943636" w:rsidRPr="0068413C" w:rsidRDefault="00943636" w:rsidP="004E55E1">
      <w:pPr>
        <w:pStyle w:val="NoSpacing"/>
        <w:tabs>
          <w:tab w:val="left" w:pos="4395"/>
        </w:tabs>
        <w:ind w:left="851" w:right="850"/>
        <w:jc w:val="center"/>
        <w:rPr>
          <w:rFonts w:ascii="Arial" w:hAnsi="Arial" w:cs="Arial"/>
          <w:b/>
          <w:lang w:eastAsia="hr-HR"/>
        </w:rPr>
      </w:pPr>
    </w:p>
    <w:p w:rsidR="007951AC" w:rsidRDefault="00E81344" w:rsidP="00AE1FC0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NASTAVNIK/NASTAVNICA </w:t>
      </w:r>
      <w:r w:rsidR="000967E1">
        <w:rPr>
          <w:rFonts w:ascii="Arial" w:hAnsi="Arial" w:cs="Arial"/>
          <w:b/>
          <w:lang w:eastAsia="hr-HR"/>
        </w:rPr>
        <w:t>TALIJANSKOG JEZIKA</w:t>
      </w:r>
    </w:p>
    <w:p w:rsidR="00EB3C99" w:rsidRDefault="00EB3C99" w:rsidP="00E81344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</w:p>
    <w:p w:rsidR="00E81344" w:rsidRDefault="007951AC" w:rsidP="00E81344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jedan</w:t>
      </w:r>
      <w:r w:rsidR="00943636" w:rsidRPr="0068413C">
        <w:rPr>
          <w:rFonts w:ascii="Arial" w:hAnsi="Arial" w:cs="Arial"/>
          <w:b/>
          <w:lang w:eastAsia="hr-HR"/>
        </w:rPr>
        <w:t xml:space="preserve"> izvršitelj/</w:t>
      </w:r>
      <w:r w:rsidR="00965953">
        <w:rPr>
          <w:rFonts w:ascii="Arial" w:hAnsi="Arial" w:cs="Arial"/>
          <w:b/>
          <w:lang w:eastAsia="hr-HR"/>
        </w:rPr>
        <w:t>izvršiteljica</w:t>
      </w:r>
      <w:r w:rsidR="003E6F2D">
        <w:rPr>
          <w:rFonts w:ascii="Arial" w:hAnsi="Arial" w:cs="Arial"/>
          <w:b/>
          <w:lang w:eastAsia="hr-HR"/>
        </w:rPr>
        <w:t xml:space="preserve"> na </w:t>
      </w:r>
      <w:r w:rsidR="00E81344">
        <w:rPr>
          <w:rFonts w:ascii="Arial" w:hAnsi="Arial" w:cs="Arial"/>
          <w:b/>
          <w:lang w:eastAsia="hr-HR"/>
        </w:rPr>
        <w:t>ne</w:t>
      </w:r>
      <w:r w:rsidR="003E6F2D">
        <w:rPr>
          <w:rFonts w:ascii="Arial" w:hAnsi="Arial" w:cs="Arial"/>
          <w:b/>
          <w:lang w:eastAsia="hr-HR"/>
        </w:rPr>
        <w:t xml:space="preserve">određeno </w:t>
      </w:r>
      <w:r w:rsidR="00943636" w:rsidRPr="0068413C">
        <w:rPr>
          <w:rFonts w:ascii="Arial" w:hAnsi="Arial" w:cs="Arial"/>
          <w:b/>
          <w:lang w:eastAsia="hr-HR"/>
        </w:rPr>
        <w:t>puno ra</w:t>
      </w:r>
      <w:r w:rsidR="00965953">
        <w:rPr>
          <w:rFonts w:ascii="Arial" w:hAnsi="Arial" w:cs="Arial"/>
          <w:b/>
          <w:lang w:eastAsia="hr-HR"/>
        </w:rPr>
        <w:t>dno vrijeme</w:t>
      </w:r>
      <w:r w:rsidR="00AE1FC0">
        <w:rPr>
          <w:rFonts w:ascii="Arial" w:hAnsi="Arial" w:cs="Arial"/>
          <w:b/>
          <w:lang w:eastAsia="hr-HR"/>
        </w:rPr>
        <w:t xml:space="preserve">, </w:t>
      </w:r>
    </w:p>
    <w:p w:rsidR="00943636" w:rsidRPr="0068413C" w:rsidRDefault="00AE1FC0" w:rsidP="00E81344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 w:rsidRPr="003F62ED">
        <w:rPr>
          <w:rFonts w:ascii="Arial" w:hAnsi="Arial" w:cs="Arial"/>
          <w:b/>
          <w:bCs/>
        </w:rPr>
        <w:t>uz probni rok u trajanju od šest (6) mjeseci</w:t>
      </w:r>
    </w:p>
    <w:p w:rsidR="009E1D7C" w:rsidRDefault="009E1D7C" w:rsidP="009E1D7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4E3C" w:rsidRPr="00580F3E" w:rsidRDefault="002A4E3C" w:rsidP="009E1D7C">
      <w:pPr>
        <w:jc w:val="both"/>
        <w:rPr>
          <w:rFonts w:ascii="Arial" w:hAnsi="Arial" w:cs="Arial"/>
          <w:sz w:val="22"/>
          <w:szCs w:val="22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Mjesto rada:</w:t>
      </w:r>
      <w:r w:rsidRPr="00267867">
        <w:rPr>
          <w:rFonts w:ascii="Arial" w:hAnsi="Arial" w:cs="Arial"/>
          <w:sz w:val="22"/>
          <w:szCs w:val="22"/>
          <w:u w:val="single"/>
        </w:rPr>
        <w:t xml:space="preserve"> </w:t>
      </w:r>
      <w:r w:rsidRPr="00580F3E">
        <w:rPr>
          <w:rFonts w:ascii="Arial" w:hAnsi="Arial" w:cs="Arial"/>
          <w:bCs/>
          <w:sz w:val="22"/>
          <w:szCs w:val="22"/>
        </w:rPr>
        <w:t>Srednja škola Hrvatski kralj Zvonimir, Vinogradska 3, 51500 Krk</w:t>
      </w:r>
    </w:p>
    <w:p w:rsidR="00820F81" w:rsidRDefault="00820F81" w:rsidP="00820F8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2A4E3C" w:rsidRPr="00812542" w:rsidRDefault="002A4E3C" w:rsidP="00820F8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AE7724" w:rsidRPr="00FB07E0" w:rsidRDefault="00820F81" w:rsidP="00736B3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E1D7C">
        <w:rPr>
          <w:rFonts w:ascii="Arial" w:hAnsi="Arial" w:cs="Arial"/>
          <w:b/>
          <w:sz w:val="22"/>
          <w:szCs w:val="22"/>
          <w:u w:val="single"/>
        </w:rPr>
        <w:t xml:space="preserve">Uvjeti: </w:t>
      </w:r>
      <w:r w:rsidR="00A937DF" w:rsidRPr="00812542">
        <w:rPr>
          <w:rFonts w:ascii="Arial" w:hAnsi="Arial" w:cs="Arial"/>
          <w:sz w:val="22"/>
          <w:szCs w:val="22"/>
        </w:rPr>
        <w:t xml:space="preserve">Uz opće uvjete za zasnivanje radnog odnosa, sukladno Zakonu o radu (NN 93/14, 127/17, </w:t>
      </w:r>
      <w:r w:rsidR="00A937DF" w:rsidRPr="00FB07E0">
        <w:rPr>
          <w:rFonts w:ascii="Arial" w:hAnsi="Arial" w:cs="Arial"/>
          <w:sz w:val="22"/>
          <w:szCs w:val="22"/>
        </w:rPr>
        <w:t>98/19, 151/22, 64/23), kandidati moraju ispuniti i posebne uvjete iz članka 105. i 106. Zakona o odgoju i obrazovanju u osnovnoj i srednjoj školi (NN 87/08, 86/09, 92/10, 105/10, 90/11, 05/12, 16/12,  86/12, 126/12, 94/13, 152/14, 07/17, 68/18 , 98/19 i 64/20, 151/22., 156/23., u daljnjem tekstu: Zakon o odgoju i obrazovanju), iz Pravilnika o stručnoj spremi i pedagoško- psihološkom obrazovanju u srednjoj školi (NN 1/96, 80/99) i članka 14. Zakona o akademskim i stručnim nazivima i akademskom stupnju (NN 107/07, 118/12).</w:t>
      </w:r>
    </w:p>
    <w:p w:rsidR="00424121" w:rsidRPr="00736B3B" w:rsidRDefault="00424121" w:rsidP="00736B3B">
      <w:pPr>
        <w:jc w:val="both"/>
        <w:rPr>
          <w:rFonts w:ascii="Arial" w:hAnsi="Arial" w:cs="Arial"/>
          <w:sz w:val="22"/>
          <w:szCs w:val="22"/>
        </w:rPr>
      </w:pPr>
    </w:p>
    <w:p w:rsidR="00A937DF" w:rsidRPr="00812542" w:rsidRDefault="00071509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A937DF" w:rsidRPr="00736B3B">
        <w:rPr>
          <w:rFonts w:ascii="Arial" w:hAnsi="Arial" w:cs="Arial"/>
          <w:b/>
          <w:sz w:val="22"/>
          <w:szCs w:val="22"/>
          <w:u w:val="single"/>
        </w:rPr>
        <w:t>Uz vlastoručno potpisanu pisanu prijavu</w:t>
      </w:r>
      <w:r w:rsidR="00A937DF" w:rsidRPr="00812542">
        <w:rPr>
          <w:rFonts w:ascii="Arial" w:hAnsi="Arial" w:cs="Arial"/>
          <w:sz w:val="22"/>
          <w:szCs w:val="22"/>
        </w:rPr>
        <w:t>, u kojoj kandidat navodi osobne podatke i naziv radnog mjesta na koje se prijavljuje, kandidati su dužni priložiti:</w:t>
      </w:r>
    </w:p>
    <w:p w:rsidR="00A937DF" w:rsidRPr="00812542" w:rsidRDefault="00736B3B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Ž</w:t>
      </w:r>
      <w:r w:rsidR="00A937DF" w:rsidRPr="00812542">
        <w:rPr>
          <w:rFonts w:ascii="Arial" w:hAnsi="Arial" w:cs="Arial"/>
          <w:sz w:val="22"/>
          <w:szCs w:val="22"/>
        </w:rPr>
        <w:t>ivotopis</w:t>
      </w:r>
      <w:r>
        <w:rPr>
          <w:rFonts w:ascii="Arial" w:hAnsi="Arial" w:cs="Arial"/>
          <w:sz w:val="22"/>
          <w:szCs w:val="22"/>
        </w:rPr>
        <w:t>,</w:t>
      </w:r>
    </w:p>
    <w:p w:rsidR="00A937DF" w:rsidRPr="00812542" w:rsidRDefault="00A937DF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stečenoj stručnoj spremi</w:t>
      </w:r>
      <w:r w:rsidR="00736B3B">
        <w:rPr>
          <w:rFonts w:ascii="Arial" w:hAnsi="Arial" w:cs="Arial"/>
          <w:sz w:val="22"/>
          <w:szCs w:val="22"/>
        </w:rPr>
        <w:t>,</w:t>
      </w:r>
    </w:p>
    <w:p w:rsidR="00A937DF" w:rsidRPr="00812542" w:rsidRDefault="00A937DF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položenom stručnom ispitu (ako je kandidat položio ispit)</w:t>
      </w:r>
      <w:r w:rsidR="00736B3B">
        <w:rPr>
          <w:rFonts w:ascii="Arial" w:hAnsi="Arial" w:cs="Arial"/>
          <w:sz w:val="22"/>
          <w:szCs w:val="22"/>
        </w:rPr>
        <w:t>,</w:t>
      </w:r>
    </w:p>
    <w:p w:rsidR="00A937DF" w:rsidRPr="00812542" w:rsidRDefault="00736B3B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državljanstvu,</w:t>
      </w:r>
    </w:p>
    <w:p w:rsidR="00A937DF" w:rsidRPr="00812542" w:rsidRDefault="00A937DF" w:rsidP="00A937DF">
      <w:pPr>
        <w:overflowPunct/>
        <w:autoSpaceDE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5. uvjerenje da nije pod istragom i da se protiv kandidata ne vodi kazneni postupak u pogledu zapreka za zasnivanje radnog odnosa iz članka 106. Zakona o odgoju i obrazovanju, </w:t>
      </w:r>
      <w:r w:rsidRPr="00CE0A6D">
        <w:rPr>
          <w:rFonts w:ascii="Arial" w:hAnsi="Arial" w:cs="Arial"/>
          <w:b/>
          <w:sz w:val="22"/>
          <w:szCs w:val="22"/>
        </w:rPr>
        <w:t>ne starije od dana raspisivanja natječaja</w:t>
      </w:r>
      <w:r w:rsidR="00736B3B">
        <w:rPr>
          <w:rFonts w:ascii="Arial" w:hAnsi="Arial" w:cs="Arial"/>
          <w:b/>
          <w:sz w:val="22"/>
          <w:szCs w:val="22"/>
        </w:rPr>
        <w:t>,</w:t>
      </w:r>
    </w:p>
    <w:p w:rsidR="00A937DF" w:rsidRPr="00812542" w:rsidRDefault="00A937DF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6. potvrdu ili elektronički zapis HZMO o podacima evidentiranim u matičnoj evidenciji HZMO</w:t>
      </w:r>
      <w:r>
        <w:rPr>
          <w:rFonts w:ascii="Arial" w:hAnsi="Arial" w:cs="Arial"/>
          <w:sz w:val="22"/>
          <w:szCs w:val="22"/>
        </w:rPr>
        <w:t xml:space="preserve">, </w:t>
      </w:r>
      <w:r w:rsidRPr="00CE0A6D">
        <w:rPr>
          <w:rFonts w:ascii="Arial" w:hAnsi="Arial" w:cs="Arial"/>
          <w:b/>
          <w:sz w:val="22"/>
          <w:szCs w:val="22"/>
        </w:rPr>
        <w:t>ne starije od dana raspisivanja natječaja</w:t>
      </w:r>
      <w:r w:rsidR="00736B3B">
        <w:rPr>
          <w:rFonts w:ascii="Arial" w:hAnsi="Arial" w:cs="Arial"/>
          <w:b/>
          <w:sz w:val="22"/>
          <w:szCs w:val="22"/>
        </w:rPr>
        <w:t>,</w:t>
      </w:r>
    </w:p>
    <w:p w:rsidR="00A937DF" w:rsidRDefault="00A937DF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7. potpisanu izjavu o davanju privole za obradu osobnih podataka (nalazi se u prilogu ovog natječaja</w:t>
      </w:r>
      <w:r>
        <w:rPr>
          <w:rFonts w:ascii="Arial" w:hAnsi="Arial" w:cs="Arial"/>
          <w:sz w:val="22"/>
          <w:szCs w:val="22"/>
        </w:rPr>
        <w:t xml:space="preserve"> i na službenoj Internet stranici Škole</w:t>
      </w:r>
      <w:r w:rsidRPr="00812542">
        <w:rPr>
          <w:rFonts w:ascii="Arial" w:hAnsi="Arial" w:cs="Arial"/>
          <w:sz w:val="22"/>
          <w:szCs w:val="22"/>
        </w:rPr>
        <w:t>)</w:t>
      </w:r>
      <w:r w:rsidR="00736B3B">
        <w:rPr>
          <w:rFonts w:ascii="Arial" w:hAnsi="Arial" w:cs="Arial"/>
          <w:sz w:val="22"/>
          <w:szCs w:val="22"/>
        </w:rPr>
        <w:t>.</w:t>
      </w:r>
    </w:p>
    <w:p w:rsidR="00736B3B" w:rsidRPr="00812542" w:rsidRDefault="00736B3B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Sve isprave prilažu se u neovjerenoj preslici i ne vraćaju se kandidatu nakon završetka natječajnog postupka, a prije izbora kandidat je dužan predočiti izvornik.</w:t>
      </w:r>
    </w:p>
    <w:p w:rsidR="00A937DF" w:rsidRPr="00867E5E" w:rsidRDefault="00A937DF" w:rsidP="00A937DF">
      <w:pPr>
        <w:ind w:firstLine="708"/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lastRenderedPageBreak/>
        <w:t xml:space="preserve">Kandidatom prijavljenim na natječaj smatra se samo osoba koja ispunjava formalne uvjete iz natječaja te koja podnese vlastoručno potpisanu, pravodobnu i potpunu prijavu. </w:t>
      </w:r>
    </w:p>
    <w:p w:rsidR="00A937DF" w:rsidRPr="00867E5E" w:rsidRDefault="00A937DF" w:rsidP="00A937DF">
      <w:pPr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tab/>
        <w:t>Nepotpune i nepravovremene prijave neće se razmatrati.</w:t>
      </w:r>
    </w:p>
    <w:p w:rsidR="00A937DF" w:rsidRPr="00867E5E" w:rsidRDefault="00A937DF" w:rsidP="00A937DF">
      <w:pPr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tab/>
        <w:t xml:space="preserve">Kandidat koji ne ispunjava formalne uvjete iz natječaja i ne podnese vlastoručno potpisanu, pravodobnu i potpunu prijavu ne smatra se kandidatom prijavljenim na natječaj i ne obavještava se </w:t>
      </w:r>
      <w:r>
        <w:rPr>
          <w:rFonts w:ascii="Arial" w:hAnsi="Arial" w:cs="Arial"/>
          <w:sz w:val="22"/>
          <w:szCs w:val="22"/>
        </w:rPr>
        <w:t xml:space="preserve">o razlozima zašto se ne smatra </w:t>
      </w:r>
      <w:r w:rsidRPr="00867E5E">
        <w:rPr>
          <w:rFonts w:ascii="Arial" w:hAnsi="Arial" w:cs="Arial"/>
          <w:sz w:val="22"/>
          <w:szCs w:val="22"/>
        </w:rPr>
        <w:t>kandidatom natječaja.</w:t>
      </w:r>
    </w:p>
    <w:p w:rsidR="00A937DF" w:rsidRDefault="00A937DF" w:rsidP="00A937DF">
      <w:pPr>
        <w:rPr>
          <w:rFonts w:ascii="Arial" w:hAnsi="Arial" w:cs="Arial"/>
          <w:sz w:val="22"/>
          <w:szCs w:val="22"/>
        </w:rPr>
      </w:pPr>
    </w:p>
    <w:p w:rsidR="00A937DF" w:rsidRPr="00580F3E" w:rsidRDefault="00A937DF" w:rsidP="00A937DF">
      <w:pPr>
        <w:rPr>
          <w:rFonts w:ascii="Arial" w:hAnsi="Arial" w:cs="Arial"/>
          <w:b/>
          <w:sz w:val="22"/>
          <w:szCs w:val="22"/>
          <w:u w:val="single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Pravo na podnošenje prijave i prednosti pri zapošljavanju:</w:t>
      </w: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Pravo na podnošenje prijave imaju ravnopravno osobe oba spola a izrazi koji se koriste u ovom natječaju za osobe u muškom rodu korišteni su neutralno i odnose se i na muške i na ženske kandidate sukladno članku 13. stavku 3. Zakona o ravnopravnosti spolova (NN 82/08, 69/17).</w:t>
      </w:r>
    </w:p>
    <w:p w:rsidR="00A937DF" w:rsidRPr="00812542" w:rsidRDefault="00A937DF" w:rsidP="00A937DF">
      <w:pPr>
        <w:contextualSpacing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samo pod jednakim uvjetima.</w:t>
      </w:r>
    </w:p>
    <w:p w:rsidR="00A937DF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Osobe koje ostvaruju pravo prednosti pod jednakim uvjetima pri zapošljavanju u skladu s člankom 102. Zakona o hrvatskim braniteljima iz Domovinskog rata i članovima njihovih obitelji (NN 121/17, 98/19, 84/21) uz prijavu na natječaj dužne su, osim dokaza o ispunjavanju traženih uvjeta,  priložiti i dokaze propisane člankom 103. st. 1. Zakona o hrvatskim braniteljima iz Domovinskog rata i članovima njihovih obitelji  koji su objavljeni na mrežnoj stranici Ministarstva hrvatskih branitelja. Poveznica na mrežnu stranicu Ministarstva hrvatskih branitelja s popisom dokaza potrebnih za ostvarenje prava prednosti: </w:t>
      </w:r>
    </w:p>
    <w:p w:rsidR="00A937DF" w:rsidRPr="00812542" w:rsidRDefault="000967E1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" w:history="1">
        <w:r w:rsidR="00A937DF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Osobe koje ostvaruju pravo prednosti pri zapošljavanju u skladu s člankom 48. Zakona o civilnim stradalnicima iz Domovinskog rata (NN 84/21),  dužne su u prijavi na natječaj pozvati se na to pravo te uz prijavu, osim dokaza o ispunjavanju traženih uvjeta,  priložiti i dokaze iz članka 49. st. 1. Zakona o civilnim stradalnicima iz Domovinskog rata. </w:t>
      </w:r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Poveznica na mrežnu stranicu Ministarstva hrvatskih branitelja s popisom dokaza potrebnih za ostvarenje prava prednosti: </w:t>
      </w:r>
    </w:p>
    <w:p w:rsidR="00A937DF" w:rsidRDefault="000967E1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A937DF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937DF" w:rsidRDefault="00A937DF" w:rsidP="00A937DF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Zapreke za zasnivanje radnog odnosa:</w:t>
      </w:r>
      <w:r w:rsidRPr="00812542">
        <w:rPr>
          <w:rFonts w:ascii="Arial" w:hAnsi="Arial" w:cs="Arial"/>
          <w:sz w:val="22"/>
          <w:szCs w:val="22"/>
        </w:rPr>
        <w:t xml:space="preserve"> </w:t>
      </w:r>
    </w:p>
    <w:p w:rsidR="00A937DF" w:rsidRDefault="00A937DF" w:rsidP="00A937DF">
      <w:pPr>
        <w:pStyle w:val="ListParagraph"/>
        <w:ind w:left="0" w:firstLine="708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Radni odnos u školskoj ustanovi ne može zasnovati osoba koja je pravomoćno osuđena ili protiv koje se vodi kazneni postupak za neko od kaznenih djela navedenih u članku 106. Zakona o odgoju i obrazovanju. Za izabranog kandidata može se od Ministarstva pravosuđa zatražiti izdavanje posebnog uvjerenja za fizičke osobe sukladno članku 13. Zakona o pravnim posljedicama osude, kaznenoj evidenciji i rehabilitaciji (NN 143/12, 105/15, 32/17)</w:t>
      </w:r>
      <w:r w:rsidRPr="00812542">
        <w:rPr>
          <w:rFonts w:ascii="Arial" w:hAnsi="Arial" w:cs="Arial"/>
          <w:sz w:val="22"/>
          <w:szCs w:val="22"/>
        </w:rPr>
        <w:br/>
      </w:r>
    </w:p>
    <w:p w:rsidR="00A937DF" w:rsidRPr="00A937DF" w:rsidRDefault="00A937DF" w:rsidP="00A937DF">
      <w:pPr>
        <w:rPr>
          <w:rFonts w:ascii="Arial" w:hAnsi="Arial" w:cs="Arial"/>
          <w:b/>
          <w:sz w:val="22"/>
          <w:szCs w:val="22"/>
          <w:u w:val="single"/>
        </w:rPr>
      </w:pPr>
      <w:r w:rsidRPr="00A937DF">
        <w:rPr>
          <w:rFonts w:ascii="Arial" w:hAnsi="Arial" w:cs="Arial"/>
          <w:b/>
          <w:sz w:val="22"/>
          <w:szCs w:val="22"/>
          <w:u w:val="single"/>
        </w:rPr>
        <w:t>Obrada osobnih podataka:</w:t>
      </w: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Za izabranog kandidata tražit će se provjera vjerodostojnosti isprave o stupnju obrazovanja od nadležne obrazovne ustanove.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 xml:space="preserve">Prijavom na natječaj kandidati su suglasni s javnom objavom osobnih podataka (imena i prezimena) na mrežnim stranicama škole u svrhu poziva na testiranje i razgovor. Suglasni su i s objavom osobnih podataka (ime, prezime, titula) na mrežnoj stranici škole, u svrhu obavještavanja o rezultatima natječaja. </w:t>
      </w:r>
      <w:r w:rsidRPr="00812542">
        <w:rPr>
          <w:rStyle w:val="Hyperlink"/>
          <w:rFonts w:ascii="Arial" w:hAnsi="Arial" w:cs="Arial"/>
          <w:color w:val="auto"/>
          <w:u w:val="none"/>
        </w:rPr>
        <w:tab/>
      </w:r>
    </w:p>
    <w:p w:rsidR="00A937DF" w:rsidRPr="00812542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ab/>
      </w:r>
      <w:r w:rsidRPr="00812542">
        <w:rPr>
          <w:rStyle w:val="Hyperlink"/>
          <w:rFonts w:ascii="Arial" w:hAnsi="Arial" w:cs="Arial"/>
          <w:color w:val="auto"/>
          <w:u w:val="none"/>
        </w:rPr>
        <w:t>Podnošenjem prijave na natječaj kandidat daje izričitu privolu Školi da može prikupljati i obrađivati osobne podatke kandidata iz natječajne dokumentacije u svrhu provedbe natječajnog postupka sukladno odredbama U</w:t>
      </w:r>
      <w:r w:rsidRPr="00812542">
        <w:rPr>
          <w:rFonts w:ascii="Arial" w:hAnsi="Arial" w:cs="Arial"/>
          <w:bCs/>
          <w:shd w:val="clear" w:color="auto" w:fill="FFFFFF"/>
        </w:rPr>
        <w:t xml:space="preserve">redbe (EU) 2016/679 Europskog parlamenta i Vijeća od 27. travnja 2016. o zaštiti pojedinaca u vezi s obradom osobnih </w:t>
      </w:r>
      <w:r w:rsidRPr="00812542">
        <w:rPr>
          <w:rFonts w:ascii="Arial" w:hAnsi="Arial" w:cs="Arial"/>
          <w:bCs/>
          <w:shd w:val="clear" w:color="auto" w:fill="FFFFFF"/>
        </w:rPr>
        <w:lastRenderedPageBreak/>
        <w:t>podataka i o slobodnom kretanju takvih podataka te o stavljanju izvan snage Direktive 95/46/EZ (Opća uredba o zaštiti podataka) </w:t>
      </w:r>
      <w:r w:rsidRPr="00812542">
        <w:rPr>
          <w:rStyle w:val="Hyperlink"/>
          <w:rFonts w:ascii="Arial" w:hAnsi="Arial" w:cs="Arial"/>
          <w:color w:val="auto"/>
          <w:u w:val="none"/>
        </w:rPr>
        <w:t xml:space="preserve">i Zakona o provedbi Opće uredbe o zaštiti podataka (NN 42/18). 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>Kandidati su upoznati da prijave na natječaj Škola čuva i n</w:t>
      </w:r>
      <w:r>
        <w:rPr>
          <w:rStyle w:val="Hyperlink"/>
          <w:rFonts w:ascii="Arial" w:hAnsi="Arial" w:cs="Arial"/>
          <w:color w:val="auto"/>
          <w:u w:val="none"/>
        </w:rPr>
        <w:t>akon isteka natječaja sukladno posebnom P</w:t>
      </w:r>
      <w:r w:rsidRPr="00812542">
        <w:rPr>
          <w:rStyle w:val="Hyperlink"/>
          <w:rFonts w:ascii="Arial" w:hAnsi="Arial" w:cs="Arial"/>
          <w:color w:val="auto"/>
          <w:u w:val="none"/>
        </w:rPr>
        <w:t>ropisu arhivskog i registraturnog gradiva s rokovima čuvanja i njegovim kasnijim izmjenama i dopunama.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</w:p>
    <w:p w:rsidR="00A937DF" w:rsidRDefault="00A937DF" w:rsidP="00FB07E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Provjera</w:t>
      </w:r>
      <w:r w:rsidRPr="00E455C0">
        <w:rPr>
          <w:rFonts w:ascii="Arial" w:hAnsi="Arial" w:cs="Arial"/>
          <w:b/>
          <w:u w:val="single"/>
        </w:rPr>
        <w:t xml:space="preserve"> znanja</w:t>
      </w:r>
      <w:r>
        <w:rPr>
          <w:rFonts w:ascii="Arial" w:hAnsi="Arial" w:cs="Arial"/>
        </w:rPr>
        <w:t>:</w:t>
      </w:r>
      <w:r w:rsidRPr="00867E5E">
        <w:rPr>
          <w:rFonts w:ascii="Arial" w:hAnsi="Arial" w:cs="Arial"/>
        </w:rPr>
        <w:tab/>
      </w:r>
    </w:p>
    <w:p w:rsidR="00A937DF" w:rsidRPr="00867E5E" w:rsidRDefault="00A937DF" w:rsidP="00A937DF">
      <w:pPr>
        <w:pStyle w:val="NoSpacing"/>
        <w:ind w:firstLine="708"/>
        <w:rPr>
          <w:rFonts w:ascii="Arial" w:hAnsi="Arial" w:cs="Arial"/>
        </w:rPr>
      </w:pPr>
      <w:r w:rsidRPr="00867E5E">
        <w:rPr>
          <w:rFonts w:ascii="Arial" w:hAnsi="Arial" w:cs="Arial"/>
        </w:rPr>
        <w:t xml:space="preserve">Formalni kandidati obvezni su pristupiti provjeri znanja i sposobnosti putem pismenog i usmenog testiranja. </w:t>
      </w:r>
    </w:p>
    <w:p w:rsidR="00A937DF" w:rsidRPr="00867E5E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ab/>
        <w:t xml:space="preserve">Vrijeme i mjesto održavanja pismenog i usmenog testiranja te popis kandidata koji se pozivaju na testiranje objavit će se najmanje 5 dana prije dana određenog za testiranje na mrežnoj stranici škole </w:t>
      </w:r>
      <w:hyperlink r:id="rId9" w:history="1">
        <w:r w:rsidRPr="00736B3B">
          <w:rPr>
            <w:rStyle w:val="Hyperlink"/>
            <w:rFonts w:ascii="Arial" w:hAnsi="Arial" w:cs="Arial"/>
          </w:rPr>
          <w:t>http://ss-hrvatskikraljzvonimir-krk.skole.hr/</w:t>
        </w:r>
      </w:hyperlink>
      <w:r w:rsidRPr="00867E5E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A937DF" w:rsidRPr="00867E5E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>pod rubrikom Natječaji.</w:t>
      </w:r>
    </w:p>
    <w:p w:rsidR="00A937DF" w:rsidRPr="00812542" w:rsidRDefault="00A937DF" w:rsidP="00A937DF">
      <w:pPr>
        <w:pStyle w:val="NoSpacing"/>
        <w:rPr>
          <w:rFonts w:ascii="Arial" w:hAnsi="Arial" w:cs="Arial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>Kandidati koji zadovolje na pismenom testiranju ostvaruju pravo na pristup usmenom testiranju.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812542">
        <w:rPr>
          <w:rFonts w:ascii="Arial" w:hAnsi="Arial" w:cs="Arial"/>
        </w:rPr>
        <w:t>Ako kandidat ne pristupi pismenom  ili usmenom testiranju, smatra se da je povukao prijavu na natječaj.</w:t>
      </w:r>
    </w:p>
    <w:p w:rsidR="00A937DF" w:rsidRPr="00812542" w:rsidRDefault="00A937DF" w:rsidP="00A937DF">
      <w:pPr>
        <w:contextualSpacing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Sve obavijesti vezane o statusu kandidata, o vremenu, sadržaju i načinu testiranja, području provjere, pravnim i drugim izvorima za pripremanje kandidata za testiranje, o odabiru kandidata odnosno o rezultatima natječaja objavit će se na mrežnoj stranici Škole: </w:t>
      </w:r>
      <w:hyperlink r:id="rId10" w:history="1">
        <w:r w:rsidRPr="009277A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http://ss-hrvatskikraljzvonimir-krk.skole.hr/</w:t>
        </w:r>
      </w:hyperlink>
      <w:r w:rsidRPr="009277A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</w:t>
      </w:r>
      <w:r w:rsidR="001230A7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 </w:t>
      </w:r>
      <w:r w:rsidRPr="009277A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u</w:t>
      </w:r>
      <w:r w:rsidRPr="0081254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rubrici pod nazivom Natječaji., i smatrat će se da su svi kandidati obaviješteni i upoznati o pojedinim fazama natječaja kao i o rezultatima natječaja</w:t>
      </w:r>
    </w:p>
    <w:p w:rsidR="00A937DF" w:rsidRDefault="00A937DF" w:rsidP="00A937DF">
      <w:pPr>
        <w:pStyle w:val="NoSpacing"/>
        <w:ind w:firstLine="708"/>
        <w:rPr>
          <w:rFonts w:ascii="Arial" w:hAnsi="Arial" w:cs="Arial"/>
          <w:shd w:val="clear" w:color="auto" w:fill="FFFFFF"/>
        </w:rPr>
      </w:pPr>
    </w:p>
    <w:p w:rsidR="00A937DF" w:rsidRPr="00867E5E" w:rsidRDefault="00A937DF" w:rsidP="00FB07E0">
      <w:pPr>
        <w:pStyle w:val="NoSpacing"/>
        <w:rPr>
          <w:rStyle w:val="Hyperlink"/>
          <w:rFonts w:ascii="Arial" w:hAnsi="Arial" w:cs="Arial"/>
          <w:b/>
          <w:color w:val="auto"/>
        </w:rPr>
      </w:pPr>
      <w:r w:rsidRPr="00867E5E">
        <w:rPr>
          <w:rStyle w:val="Hyperlink"/>
          <w:rFonts w:ascii="Arial" w:hAnsi="Arial" w:cs="Arial"/>
          <w:b/>
          <w:color w:val="auto"/>
        </w:rPr>
        <w:t>Završne odredbe:</w:t>
      </w:r>
    </w:p>
    <w:p w:rsidR="00A937DF" w:rsidRPr="00E455C0" w:rsidRDefault="00A937DF" w:rsidP="00A937DF">
      <w:pPr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812542">
        <w:rPr>
          <w:rFonts w:ascii="Arial" w:hAnsi="Arial" w:cs="Arial"/>
          <w:sz w:val="22"/>
          <w:szCs w:val="22"/>
        </w:rPr>
        <w:tab/>
      </w:r>
      <w:r w:rsidRPr="00E455C0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Natječaj je objavljen na mrežnoj stranici i oglasnoj ploči Hrvatskog zavoda za zapošljavanje i mrežnoj stranici i oglasnoj ploči Škole </w:t>
      </w:r>
      <w:r w:rsidRPr="003F62E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dana </w:t>
      </w:r>
      <w:r w:rsidR="003C6EA3">
        <w:rPr>
          <w:rFonts w:ascii="Arial" w:hAnsi="Arial" w:cs="Arial"/>
          <w:sz w:val="22"/>
          <w:szCs w:val="22"/>
          <w:u w:val="single"/>
          <w:shd w:val="clear" w:color="auto" w:fill="FFFFFF"/>
        </w:rPr>
        <w:t>09</w:t>
      </w:r>
      <w:r w:rsidR="00EF536E">
        <w:rPr>
          <w:rFonts w:ascii="Arial" w:hAnsi="Arial" w:cs="Arial"/>
          <w:sz w:val="22"/>
          <w:szCs w:val="22"/>
          <w:u w:val="single"/>
          <w:shd w:val="clear" w:color="auto" w:fill="FFFFFF"/>
        </w:rPr>
        <w:t>. rujna</w:t>
      </w:r>
      <w:r w:rsidRPr="001230A7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2024.</w:t>
      </w:r>
      <w:r w:rsidRPr="003F62E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godine. </w:t>
      </w:r>
    </w:p>
    <w:p w:rsidR="00A937DF" w:rsidRPr="00E455C0" w:rsidRDefault="00A937DF" w:rsidP="00A937DF">
      <w:pPr>
        <w:pStyle w:val="NoSpacing"/>
        <w:rPr>
          <w:rFonts w:ascii="Arial" w:hAnsi="Arial" w:cs="Arial"/>
          <w:u w:val="single"/>
        </w:rPr>
      </w:pPr>
      <w:r w:rsidRPr="00FB07E0">
        <w:rPr>
          <w:rFonts w:ascii="Arial" w:hAnsi="Arial" w:cs="Arial"/>
          <w:b/>
        </w:rPr>
        <w:tab/>
      </w:r>
      <w:r w:rsidRPr="00E455C0">
        <w:rPr>
          <w:rFonts w:ascii="Arial" w:hAnsi="Arial" w:cs="Arial"/>
          <w:u w:val="single"/>
        </w:rPr>
        <w:t xml:space="preserve">Rok za podnošenje prijava je </w:t>
      </w:r>
      <w:r w:rsidR="00EF536E">
        <w:rPr>
          <w:rFonts w:ascii="Arial" w:hAnsi="Arial" w:cs="Arial"/>
          <w:u w:val="single"/>
        </w:rPr>
        <w:t>10 (deset</w:t>
      </w:r>
      <w:r w:rsidRPr="00E455C0">
        <w:rPr>
          <w:rFonts w:ascii="Arial" w:hAnsi="Arial" w:cs="Arial"/>
          <w:u w:val="single"/>
        </w:rPr>
        <w:t>) dana od dana objave natječaja na mrežnim stranicama i oglasnoj ploči Hrvatskog zavoda za zapošljavanje, te mrežnim stranicama i oglasnoj ploči Škole.</w:t>
      </w:r>
    </w:p>
    <w:p w:rsidR="00A937DF" w:rsidRPr="00E455C0" w:rsidRDefault="00A937DF" w:rsidP="00A937DF">
      <w:pPr>
        <w:rPr>
          <w:rFonts w:ascii="Arial" w:hAnsi="Arial" w:cs="Arial"/>
          <w:sz w:val="22"/>
          <w:szCs w:val="22"/>
          <w:u w:val="single"/>
        </w:rPr>
      </w:pPr>
      <w:r w:rsidRPr="00FB07E0">
        <w:rPr>
          <w:rFonts w:ascii="Arial" w:hAnsi="Arial" w:cs="Arial"/>
          <w:sz w:val="22"/>
          <w:szCs w:val="22"/>
        </w:rPr>
        <w:tab/>
      </w:r>
      <w:r w:rsidRPr="00E455C0">
        <w:rPr>
          <w:rFonts w:ascii="Arial" w:hAnsi="Arial" w:cs="Arial"/>
          <w:sz w:val="22"/>
          <w:szCs w:val="22"/>
          <w:u w:val="single"/>
        </w:rPr>
        <w:t>Prijave na natječaj sa svim potrebnim dokumentima o ispunjavanju uvjeta iz natječaja dostaviti u zadanom roku zemaljskom poštom ili osobno na adresu: Srednja škola Hrvatski kralj Zvonimir, Vinogradska 3, 51500 Krk s naznakom  „Za natječaj-</w:t>
      </w:r>
      <w:r w:rsidR="003C6EA3">
        <w:rPr>
          <w:rFonts w:ascii="Arial" w:hAnsi="Arial" w:cs="Arial"/>
          <w:sz w:val="22"/>
          <w:szCs w:val="22"/>
          <w:u w:val="single"/>
        </w:rPr>
        <w:t xml:space="preserve">nastavnik </w:t>
      </w:r>
      <w:r w:rsidR="000967E1">
        <w:rPr>
          <w:rFonts w:ascii="Arial" w:hAnsi="Arial" w:cs="Arial"/>
          <w:sz w:val="22"/>
          <w:szCs w:val="22"/>
          <w:u w:val="single"/>
        </w:rPr>
        <w:t>talijanskog jezika</w:t>
      </w:r>
      <w:bookmarkStart w:id="0" w:name="_GoBack"/>
      <w:bookmarkEnd w:id="0"/>
      <w:r w:rsidRPr="00E455C0">
        <w:rPr>
          <w:rFonts w:ascii="Arial" w:hAnsi="Arial" w:cs="Arial"/>
          <w:sz w:val="22"/>
          <w:szCs w:val="22"/>
          <w:u w:val="single"/>
        </w:rPr>
        <w:t>“. Prijave upućene elektroničkom poštom neće se uvažavati.</w:t>
      </w:r>
    </w:p>
    <w:p w:rsidR="001230A7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ab/>
        <w:t xml:space="preserve">Obavijest o rezultatu natječajnog postupka s imenom i prezimenom odabranog kandidata, Škola će objaviti u zakonskom roku na svojim mrežnim stranicama </w:t>
      </w:r>
      <w:hyperlink r:id="rId11" w:history="1">
        <w:r w:rsidR="001230A7" w:rsidRPr="0061721A">
          <w:rPr>
            <w:rStyle w:val="Hyperlink"/>
            <w:rFonts w:ascii="Arial" w:hAnsi="Arial" w:cs="Arial"/>
          </w:rPr>
          <w:t>http://ss-hrvatskikraljzvonimir-krk.skole.hr/</w:t>
        </w:r>
      </w:hyperlink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  <w:r w:rsidRPr="00867E5E">
        <w:rPr>
          <w:rFonts w:ascii="Arial" w:hAnsi="Arial" w:cs="Arial"/>
        </w:rPr>
        <w:t>u rubrici</w:t>
      </w:r>
      <w:r w:rsidRPr="00867E5E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FB07E0">
        <w:rPr>
          <w:rStyle w:val="Hyperlink"/>
          <w:rFonts w:ascii="Arial" w:hAnsi="Arial" w:cs="Arial"/>
          <w:color w:val="auto"/>
          <w:u w:val="none"/>
        </w:rPr>
        <w:t>„</w:t>
      </w:r>
      <w:r w:rsidRPr="00867E5E">
        <w:rPr>
          <w:rStyle w:val="Hyperlink"/>
          <w:rFonts w:ascii="Arial" w:hAnsi="Arial" w:cs="Arial"/>
          <w:color w:val="auto"/>
          <w:u w:val="none"/>
        </w:rPr>
        <w:t>Natječaji</w:t>
      </w:r>
      <w:r w:rsidR="00FB07E0">
        <w:rPr>
          <w:rStyle w:val="Hyperlink"/>
          <w:rFonts w:ascii="Arial" w:hAnsi="Arial" w:cs="Arial"/>
          <w:color w:val="auto"/>
          <w:u w:val="none"/>
        </w:rPr>
        <w:t>“</w:t>
      </w:r>
      <w:r w:rsidRPr="00867E5E">
        <w:rPr>
          <w:rStyle w:val="Hyperlink"/>
          <w:rFonts w:ascii="Arial" w:hAnsi="Arial" w:cs="Arial"/>
          <w:color w:val="auto"/>
          <w:u w:val="none"/>
        </w:rPr>
        <w:t xml:space="preserve"> nakon što Školski odbor Škole izda suglasnost za izabranog kandidata., te će se smatrati da su svi kandidati obaviješteni i neće biti pojedinačno pisano obavještavani.</w:t>
      </w:r>
      <w:r w:rsidRPr="00812542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A937DF" w:rsidRPr="005F79E1" w:rsidRDefault="00A937DF" w:rsidP="00A937DF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Ravnateljica</w:t>
      </w:r>
    </w:p>
    <w:p w:rsidR="00A937DF" w:rsidRDefault="00A937DF" w:rsidP="00A937D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Gordija Marijan, prof.</w:t>
      </w:r>
    </w:p>
    <w:p w:rsidR="00A937DF" w:rsidRDefault="00A937DF" w:rsidP="00A937DF">
      <w:pPr>
        <w:jc w:val="right"/>
        <w:rPr>
          <w:rFonts w:ascii="Arial" w:hAnsi="Arial" w:cs="Arial"/>
          <w:sz w:val="22"/>
          <w:szCs w:val="22"/>
        </w:rPr>
      </w:pPr>
    </w:p>
    <w:p w:rsidR="00A937DF" w:rsidRPr="00E120CC" w:rsidRDefault="00A937DF" w:rsidP="00A937DF">
      <w:pPr>
        <w:rPr>
          <w:rFonts w:ascii="Arial" w:hAnsi="Arial" w:cs="Arial"/>
          <w:sz w:val="22"/>
          <w:szCs w:val="22"/>
        </w:rPr>
      </w:pPr>
    </w:p>
    <w:p w:rsidR="0089569A" w:rsidRPr="00812542" w:rsidRDefault="0089569A" w:rsidP="00A937DF">
      <w:pPr>
        <w:rPr>
          <w:rFonts w:ascii="Arial" w:hAnsi="Arial" w:cs="Arial"/>
          <w:sz w:val="22"/>
          <w:szCs w:val="22"/>
        </w:rPr>
      </w:pPr>
    </w:p>
    <w:sectPr w:rsidR="0089569A" w:rsidRPr="0081254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52EE"/>
    <w:multiLevelType w:val="multilevel"/>
    <w:tmpl w:val="739C9B90"/>
    <w:lvl w:ilvl="0">
      <w:numFmt w:val="bullet"/>
      <w:lvlText w:val="-"/>
      <w:lvlJc w:val="left"/>
      <w:pPr>
        <w:ind w:left="19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1" w15:restartNumberingAfterBreak="0">
    <w:nsid w:val="236053DE"/>
    <w:multiLevelType w:val="multilevel"/>
    <w:tmpl w:val="615206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FB4859"/>
    <w:multiLevelType w:val="hybridMultilevel"/>
    <w:tmpl w:val="70B6803E"/>
    <w:lvl w:ilvl="0" w:tplc="E2DC8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D86"/>
    <w:multiLevelType w:val="hybridMultilevel"/>
    <w:tmpl w:val="9FA058FC"/>
    <w:lvl w:ilvl="0" w:tplc="B33EEE1E">
      <w:start w:val="5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5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6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A6CBA"/>
    <w:multiLevelType w:val="multilevel"/>
    <w:tmpl w:val="DA8C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21"/>
    <w:rsid w:val="00071509"/>
    <w:rsid w:val="000967E1"/>
    <w:rsid w:val="000D2AC9"/>
    <w:rsid w:val="0010759E"/>
    <w:rsid w:val="001230A7"/>
    <w:rsid w:val="001559C5"/>
    <w:rsid w:val="00163B0D"/>
    <w:rsid w:val="001C0E1F"/>
    <w:rsid w:val="00222393"/>
    <w:rsid w:val="00297207"/>
    <w:rsid w:val="002A4E3C"/>
    <w:rsid w:val="002B0E3C"/>
    <w:rsid w:val="002C467F"/>
    <w:rsid w:val="00346BAB"/>
    <w:rsid w:val="0039557A"/>
    <w:rsid w:val="003B0E7C"/>
    <w:rsid w:val="003C6EA3"/>
    <w:rsid w:val="003E6F2D"/>
    <w:rsid w:val="00424121"/>
    <w:rsid w:val="004A0329"/>
    <w:rsid w:val="004A2A3A"/>
    <w:rsid w:val="004B2987"/>
    <w:rsid w:val="004E55E1"/>
    <w:rsid w:val="005678AC"/>
    <w:rsid w:val="005A2F5B"/>
    <w:rsid w:val="005A665D"/>
    <w:rsid w:val="005B5AEC"/>
    <w:rsid w:val="005E4A2F"/>
    <w:rsid w:val="005F79E1"/>
    <w:rsid w:val="00600451"/>
    <w:rsid w:val="00630307"/>
    <w:rsid w:val="006C06EA"/>
    <w:rsid w:val="006D1963"/>
    <w:rsid w:val="007034C6"/>
    <w:rsid w:val="00736B3B"/>
    <w:rsid w:val="0075329F"/>
    <w:rsid w:val="00773E15"/>
    <w:rsid w:val="007951AC"/>
    <w:rsid w:val="007F4356"/>
    <w:rsid w:val="00811E9E"/>
    <w:rsid w:val="00812542"/>
    <w:rsid w:val="00820F81"/>
    <w:rsid w:val="008266FF"/>
    <w:rsid w:val="00853A4F"/>
    <w:rsid w:val="0089569A"/>
    <w:rsid w:val="008C6FB7"/>
    <w:rsid w:val="008D0650"/>
    <w:rsid w:val="00943636"/>
    <w:rsid w:val="00961B2C"/>
    <w:rsid w:val="00965953"/>
    <w:rsid w:val="00992DCF"/>
    <w:rsid w:val="009B45AF"/>
    <w:rsid w:val="009E1D7C"/>
    <w:rsid w:val="00A937DF"/>
    <w:rsid w:val="00AE1FC0"/>
    <w:rsid w:val="00AE7724"/>
    <w:rsid w:val="00AF159A"/>
    <w:rsid w:val="00B07CA4"/>
    <w:rsid w:val="00BA2027"/>
    <w:rsid w:val="00BA7AFF"/>
    <w:rsid w:val="00BB469D"/>
    <w:rsid w:val="00BE6C83"/>
    <w:rsid w:val="00C06800"/>
    <w:rsid w:val="00C607A9"/>
    <w:rsid w:val="00CF42E8"/>
    <w:rsid w:val="00CF590E"/>
    <w:rsid w:val="00CF77C9"/>
    <w:rsid w:val="00D9183E"/>
    <w:rsid w:val="00DD01F4"/>
    <w:rsid w:val="00DF1138"/>
    <w:rsid w:val="00DF3091"/>
    <w:rsid w:val="00E120CC"/>
    <w:rsid w:val="00E81344"/>
    <w:rsid w:val="00E87DB9"/>
    <w:rsid w:val="00E944FD"/>
    <w:rsid w:val="00EA37E6"/>
    <w:rsid w:val="00EB338D"/>
    <w:rsid w:val="00EB3C99"/>
    <w:rsid w:val="00EF536E"/>
    <w:rsid w:val="00FA43DD"/>
    <w:rsid w:val="00FB07E0"/>
    <w:rsid w:val="00FD174D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2E5"/>
  <w15:chartTrackingRefBased/>
  <w15:docId w15:val="{0ACAED9E-B3E5-496D-B9CC-4BC1D0D3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2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1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4121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6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38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A43D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72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1E9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hrvatskikraljzvonimir-krk.skole.hr/" TargetMode="External"/><Relationship Id="rId11" Type="http://schemas.openxmlformats.org/officeDocument/2006/relationships/hyperlink" Target="http://ss-hrvatskikraljzvonimir-krk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s-hrvatskikraljzvonimir-krk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-hrvatskikraljzvonimir-krk.skole.hr/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E0E3-C6DC-4F2D-A46D-2E93CF17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SS ABC</dc:creator>
  <cp:keywords/>
  <dc:description/>
  <cp:lastModifiedBy>Korisnik</cp:lastModifiedBy>
  <cp:revision>2</cp:revision>
  <cp:lastPrinted>2024-09-06T08:09:00Z</cp:lastPrinted>
  <dcterms:created xsi:type="dcterms:W3CDTF">2024-09-06T08:10:00Z</dcterms:created>
  <dcterms:modified xsi:type="dcterms:W3CDTF">2024-09-06T08:10:00Z</dcterms:modified>
</cp:coreProperties>
</file>