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1F" w:rsidRDefault="00AB0A1F" w:rsidP="00AB0A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4. G</w:t>
      </w:r>
    </w:p>
    <w:p w:rsidR="00927880" w:rsidRPr="003E6A80" w:rsidRDefault="00927880">
      <w:pPr>
        <w:contextualSpacing/>
        <w:rPr>
          <w:b/>
          <w:szCs w:val="20"/>
        </w:rPr>
      </w:pPr>
    </w:p>
    <w:tbl>
      <w:tblPr>
        <w:tblStyle w:val="TableGrid"/>
        <w:tblW w:w="10099" w:type="dxa"/>
        <w:tblLayout w:type="fixed"/>
        <w:tblLook w:val="04A0" w:firstRow="1" w:lastRow="0" w:firstColumn="1" w:lastColumn="0" w:noHBand="0" w:noVBand="1"/>
      </w:tblPr>
      <w:tblGrid>
        <w:gridCol w:w="596"/>
        <w:gridCol w:w="4287"/>
        <w:gridCol w:w="1938"/>
        <w:gridCol w:w="1031"/>
        <w:gridCol w:w="1353"/>
        <w:gridCol w:w="894"/>
      </w:tblGrid>
      <w:tr w:rsidR="00DA37D3" w:rsidRPr="005E0A24" w:rsidTr="00AB0A1F">
        <w:trPr>
          <w:trHeight w:val="525"/>
        </w:trPr>
        <w:tc>
          <w:tcPr>
            <w:tcW w:w="596" w:type="dxa"/>
          </w:tcPr>
          <w:p w:rsidR="00DA37D3" w:rsidRPr="005E0A2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87" w:type="dxa"/>
          </w:tcPr>
          <w:p w:rsidR="00DA37D3" w:rsidRPr="005E0A24" w:rsidRDefault="00DA37D3">
            <w:pPr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38" w:type="dxa"/>
          </w:tcPr>
          <w:p w:rsidR="00DA37D3" w:rsidRPr="005E0A24" w:rsidRDefault="00DA37D3">
            <w:pPr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31" w:type="dxa"/>
          </w:tcPr>
          <w:p w:rsidR="00DA37D3" w:rsidRPr="005E0A2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3" w:type="dxa"/>
          </w:tcPr>
          <w:p w:rsidR="00DA37D3" w:rsidRPr="005E0A2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94" w:type="dxa"/>
          </w:tcPr>
          <w:p w:rsidR="00DA37D3" w:rsidRPr="005E0A24" w:rsidRDefault="00DA37D3" w:rsidP="00870AE6">
            <w:pPr>
              <w:jc w:val="center"/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CIJENA</w:t>
            </w:r>
          </w:p>
        </w:tc>
      </w:tr>
      <w:tr w:rsidR="00843232" w:rsidRPr="005E0A24" w:rsidTr="00AB0A1F">
        <w:trPr>
          <w:trHeight w:val="464"/>
        </w:trPr>
        <w:tc>
          <w:tcPr>
            <w:tcW w:w="596" w:type="dxa"/>
            <w:vAlign w:val="center"/>
          </w:tcPr>
          <w:p w:rsidR="00843232" w:rsidRP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1.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KNJIŽEVNI VREMEPLOV 4 : čitanka </w:t>
            </w:r>
          </w:p>
        </w:tc>
        <w:tc>
          <w:tcPr>
            <w:tcW w:w="1938" w:type="dxa"/>
            <w:vAlign w:val="center"/>
          </w:tcPr>
          <w:p w:rsidR="00843232" w:rsidRPr="00843232" w:rsidRDefault="00843232" w:rsidP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Dragica Dujmović-Markusi, Terezija Pavić-Pezer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112,00</w:t>
            </w:r>
          </w:p>
        </w:tc>
      </w:tr>
      <w:tr w:rsidR="00843232" w:rsidRPr="005E0A24" w:rsidTr="00AB0A1F">
        <w:trPr>
          <w:trHeight w:val="444"/>
        </w:trPr>
        <w:tc>
          <w:tcPr>
            <w:tcW w:w="596" w:type="dxa"/>
            <w:vAlign w:val="center"/>
          </w:tcPr>
          <w:p w:rsidR="00843232" w:rsidRP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2.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4 : udžbenik hrvatskoga jezika </w:t>
            </w:r>
          </w:p>
        </w:tc>
        <w:tc>
          <w:tcPr>
            <w:tcW w:w="1938" w:type="dxa"/>
            <w:vAlign w:val="center"/>
          </w:tcPr>
          <w:p w:rsidR="00843232" w:rsidRPr="00843232" w:rsidRDefault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843232" w:rsidRPr="005E0A24" w:rsidTr="00AB0A1F">
        <w:trPr>
          <w:trHeight w:val="525"/>
        </w:trPr>
        <w:tc>
          <w:tcPr>
            <w:tcW w:w="596" w:type="dxa"/>
            <w:vAlign w:val="center"/>
          </w:tcPr>
          <w:p w:rsidR="00843232" w:rsidRP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3.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4 : radna bilježnica iz hrvatskoga jezika </w:t>
            </w:r>
          </w:p>
        </w:tc>
        <w:tc>
          <w:tcPr>
            <w:tcW w:w="1938" w:type="dxa"/>
            <w:vAlign w:val="center"/>
          </w:tcPr>
          <w:p w:rsidR="00843232" w:rsidRPr="00843232" w:rsidRDefault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37,00</w:t>
            </w:r>
          </w:p>
        </w:tc>
      </w:tr>
      <w:tr w:rsidR="00843232" w:rsidRPr="005E0A24" w:rsidTr="00AB0A1F">
        <w:trPr>
          <w:trHeight w:val="282"/>
        </w:trPr>
        <w:tc>
          <w:tcPr>
            <w:tcW w:w="596" w:type="dxa"/>
            <w:vAlign w:val="center"/>
          </w:tcPr>
          <w:p w:rsidR="00843232" w:rsidRP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4.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GEOGRAFIJA 4 : udžbenik iz geografije </w:t>
            </w:r>
          </w:p>
        </w:tc>
        <w:tc>
          <w:tcPr>
            <w:tcW w:w="1938" w:type="dxa"/>
            <w:vAlign w:val="center"/>
          </w:tcPr>
          <w:p w:rsidR="00843232" w:rsidRPr="00843232" w:rsidRDefault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Dragutin Feletar, Ružica Vuk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843232" w:rsidRPr="005E0A24" w:rsidTr="00AB0A1F">
        <w:trPr>
          <w:trHeight w:val="444"/>
        </w:trPr>
        <w:tc>
          <w:tcPr>
            <w:tcW w:w="596" w:type="dxa"/>
            <w:vAlign w:val="center"/>
          </w:tcPr>
          <w:p w:rsidR="00843232" w:rsidRP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5.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KORACI KROZ VRIJEME 4 : udžbenik povijesti </w:t>
            </w:r>
          </w:p>
        </w:tc>
        <w:tc>
          <w:tcPr>
            <w:tcW w:w="1938" w:type="dxa"/>
            <w:vAlign w:val="center"/>
          </w:tcPr>
          <w:p w:rsidR="00843232" w:rsidRPr="00843232" w:rsidRDefault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Krešimir Erdelja, Igor Stojaković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119,00</w:t>
            </w:r>
          </w:p>
        </w:tc>
      </w:tr>
      <w:tr w:rsidR="00843232" w:rsidRPr="005E0A24" w:rsidTr="00AB0A1F">
        <w:trPr>
          <w:trHeight w:val="686"/>
        </w:trPr>
        <w:tc>
          <w:tcPr>
            <w:tcW w:w="596" w:type="dxa"/>
            <w:vAlign w:val="center"/>
          </w:tcPr>
          <w:p w:rsidR="00843232" w:rsidRP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6.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BIOLOGIJA 4 : udžbenik iz biologije </w:t>
            </w:r>
          </w:p>
        </w:tc>
        <w:tc>
          <w:tcPr>
            <w:tcW w:w="1938" w:type="dxa"/>
            <w:vAlign w:val="center"/>
          </w:tcPr>
          <w:p w:rsidR="00843232" w:rsidRPr="00843232" w:rsidRDefault="00843232" w:rsidP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Irella Bogut, Dubravka Čerba, Mihaela Marceljak Ilić</w:t>
            </w:r>
            <w:r>
              <w:rPr>
                <w:color w:val="000000"/>
                <w:sz w:val="14"/>
                <w:szCs w:val="18"/>
              </w:rPr>
              <w:t xml:space="preserve"> i dr.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843232" w:rsidRPr="005E0A24" w:rsidTr="00AB0A1F">
        <w:trPr>
          <w:trHeight w:val="686"/>
        </w:trPr>
        <w:tc>
          <w:tcPr>
            <w:tcW w:w="596" w:type="dxa"/>
            <w:vAlign w:val="center"/>
          </w:tcPr>
          <w:p w:rsidR="00843232" w:rsidRP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7.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BIOLOGIJA 4 : radna bilježnica iz biologije </w:t>
            </w:r>
          </w:p>
        </w:tc>
        <w:tc>
          <w:tcPr>
            <w:tcW w:w="1938" w:type="dxa"/>
            <w:vAlign w:val="center"/>
          </w:tcPr>
          <w:p w:rsidR="00843232" w:rsidRPr="00843232" w:rsidRDefault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Irella Bogut, Dubravka Čerba, Mihaela Marceljak Ilić, Melita Lichtental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70,00</w:t>
            </w:r>
          </w:p>
        </w:tc>
      </w:tr>
      <w:tr w:rsidR="003E6A80" w:rsidRPr="005E0A24" w:rsidTr="00AB0A1F">
        <w:trPr>
          <w:trHeight w:val="464"/>
        </w:trPr>
        <w:tc>
          <w:tcPr>
            <w:tcW w:w="596" w:type="dxa"/>
            <w:vAlign w:val="center"/>
          </w:tcPr>
          <w:p w:rsidR="003E6A80" w:rsidRPr="00843232" w:rsidRDefault="003E6A80" w:rsidP="00FF4D02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8.</w:t>
            </w:r>
          </w:p>
        </w:tc>
        <w:tc>
          <w:tcPr>
            <w:tcW w:w="4287" w:type="dxa"/>
            <w:vAlign w:val="center"/>
          </w:tcPr>
          <w:p w:rsidR="003E6A80" w:rsidRDefault="003E6A80" w:rsidP="00FF4D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TEMELJI ORGANSKE KEMIJE : udžbenik </w:t>
            </w:r>
          </w:p>
        </w:tc>
        <w:tc>
          <w:tcPr>
            <w:tcW w:w="1938" w:type="dxa"/>
            <w:vAlign w:val="center"/>
          </w:tcPr>
          <w:p w:rsidR="003E6A80" w:rsidRPr="00843232" w:rsidRDefault="003E6A80" w:rsidP="00FF4D0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Blanka Sever, Dubravka Stričević</w:t>
            </w:r>
          </w:p>
        </w:tc>
        <w:tc>
          <w:tcPr>
            <w:tcW w:w="1031" w:type="dxa"/>
            <w:vAlign w:val="center"/>
          </w:tcPr>
          <w:p w:rsidR="003E6A80" w:rsidRPr="00843232" w:rsidRDefault="003E6A80" w:rsidP="00FF4D0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E6A80" w:rsidRDefault="003E6A80" w:rsidP="00FF4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3E6A80" w:rsidRPr="00843232" w:rsidRDefault="003E6A80" w:rsidP="00FF4D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70,00</w:t>
            </w:r>
          </w:p>
        </w:tc>
      </w:tr>
      <w:tr w:rsidR="003E6A80" w:rsidRPr="005E0A24" w:rsidTr="00AB0A1F">
        <w:trPr>
          <w:trHeight w:val="585"/>
        </w:trPr>
        <w:tc>
          <w:tcPr>
            <w:tcW w:w="596" w:type="dxa"/>
            <w:vAlign w:val="center"/>
          </w:tcPr>
          <w:p w:rsidR="003E6A80" w:rsidRPr="00843232" w:rsidRDefault="003E6A80" w:rsidP="00FF4D02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9.</w:t>
            </w:r>
          </w:p>
        </w:tc>
        <w:tc>
          <w:tcPr>
            <w:tcW w:w="4287" w:type="dxa"/>
            <w:vAlign w:val="center"/>
          </w:tcPr>
          <w:p w:rsidR="003E6A80" w:rsidRDefault="003E6A80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TEMELJI ORGANSKE KEMIJE : zbirka riješenih primjera i zadataka iz organske kemije </w:t>
            </w:r>
          </w:p>
        </w:tc>
        <w:tc>
          <w:tcPr>
            <w:tcW w:w="1938" w:type="dxa"/>
            <w:vAlign w:val="center"/>
          </w:tcPr>
          <w:p w:rsidR="003E6A80" w:rsidRPr="00843232" w:rsidRDefault="003E6A80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Dubravka Stričević, Blanka Sever, Helena Čičak</w:t>
            </w:r>
          </w:p>
        </w:tc>
        <w:tc>
          <w:tcPr>
            <w:tcW w:w="1031" w:type="dxa"/>
            <w:vAlign w:val="center"/>
          </w:tcPr>
          <w:p w:rsidR="003E6A80" w:rsidRPr="00843232" w:rsidRDefault="003E6A80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zbirka zadataka</w:t>
            </w:r>
          </w:p>
        </w:tc>
        <w:tc>
          <w:tcPr>
            <w:tcW w:w="1353" w:type="dxa"/>
            <w:vAlign w:val="center"/>
          </w:tcPr>
          <w:p w:rsidR="003E6A80" w:rsidRDefault="003E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3E6A80" w:rsidRPr="00843232" w:rsidRDefault="003E6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3C36BA" w:rsidRPr="005E0A24" w:rsidTr="00AB0A1F">
        <w:trPr>
          <w:trHeight w:val="868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10.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938" w:type="dxa"/>
            <w:vAlign w:val="center"/>
          </w:tcPr>
          <w:p w:rsidR="003C36BA" w:rsidRPr="00D241D3" w:rsidRDefault="003C36BA" w:rsidP="003C36BA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 xml:space="preserve">Jane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Comyns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Carr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, Jennifer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Parsons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, Peter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Moran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Jenny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Day</w:t>
            </w:r>
            <w:proofErr w:type="spellEnd"/>
          </w:p>
        </w:tc>
        <w:tc>
          <w:tcPr>
            <w:tcW w:w="1031" w:type="dxa"/>
            <w:vAlign w:val="center"/>
          </w:tcPr>
          <w:p w:rsidR="003C36BA" w:rsidRPr="00D241D3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94" w:type="dxa"/>
            <w:vAlign w:val="center"/>
          </w:tcPr>
          <w:p w:rsidR="003C36BA" w:rsidRPr="00D241D3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95,00</w:t>
            </w:r>
          </w:p>
        </w:tc>
        <w:bookmarkStart w:id="0" w:name="_GoBack"/>
        <w:bookmarkEnd w:id="0"/>
      </w:tr>
      <w:tr w:rsidR="003C36BA" w:rsidRPr="005E0A24" w:rsidTr="00AB0A1F">
        <w:trPr>
          <w:trHeight w:val="888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11.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radna bilježnica engleskog jezika </w:t>
            </w:r>
          </w:p>
        </w:tc>
        <w:tc>
          <w:tcPr>
            <w:tcW w:w="1938" w:type="dxa"/>
            <w:vAlign w:val="center"/>
          </w:tcPr>
          <w:p w:rsidR="003C36BA" w:rsidRPr="00D241D3" w:rsidRDefault="003C36BA" w:rsidP="003C36BA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 xml:space="preserve">Rod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Fricker</w:t>
            </w:r>
            <w:proofErr w:type="spellEnd"/>
          </w:p>
        </w:tc>
        <w:tc>
          <w:tcPr>
            <w:tcW w:w="1031" w:type="dxa"/>
            <w:vAlign w:val="center"/>
          </w:tcPr>
          <w:p w:rsidR="003C36BA" w:rsidRPr="00D241D3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94" w:type="dxa"/>
            <w:vAlign w:val="center"/>
          </w:tcPr>
          <w:p w:rsidR="003C36BA" w:rsidRPr="00D241D3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3C36BA" w:rsidRPr="005E0A24" w:rsidTr="00AB0A1F">
        <w:trPr>
          <w:trHeight w:val="585"/>
        </w:trPr>
        <w:tc>
          <w:tcPr>
            <w:tcW w:w="596" w:type="dxa"/>
            <w:vAlign w:val="center"/>
          </w:tcPr>
          <w:p w:rsidR="003C36BA" w:rsidRPr="003E6A80" w:rsidRDefault="003C36BA" w:rsidP="003C36BA">
            <w:pPr>
              <w:jc w:val="center"/>
              <w:rPr>
                <w:sz w:val="18"/>
                <w:szCs w:val="18"/>
              </w:rPr>
            </w:pPr>
            <w:r w:rsidRPr="003E6A80">
              <w:rPr>
                <w:sz w:val="18"/>
                <w:szCs w:val="18"/>
              </w:rPr>
              <w:t>12.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4 : udžbenik njemačkog jezika s audio CD-om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Jasminka Pernjek, Marija Lütze-Miculinić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3C36BA" w:rsidRPr="005E0A24" w:rsidTr="00AB0A1F">
        <w:trPr>
          <w:trHeight w:val="585"/>
        </w:trPr>
        <w:tc>
          <w:tcPr>
            <w:tcW w:w="596" w:type="dxa"/>
            <w:vAlign w:val="center"/>
          </w:tcPr>
          <w:p w:rsidR="003C36BA" w:rsidRPr="003E6A80" w:rsidRDefault="003C36BA" w:rsidP="003C36BA">
            <w:pPr>
              <w:jc w:val="center"/>
              <w:rPr>
                <w:sz w:val="18"/>
                <w:szCs w:val="18"/>
              </w:rPr>
            </w:pPr>
            <w:r w:rsidRPr="003E6A80">
              <w:rPr>
                <w:sz w:val="18"/>
                <w:szCs w:val="18"/>
              </w:rPr>
              <w:t>13.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zweite.sprache@DEUTSCH.de 3 : udžbenik njemačkog kao </w:t>
            </w:r>
            <w:r w:rsidRPr="00843232">
              <w:rPr>
                <w:b/>
                <w:color w:val="000000"/>
                <w:sz w:val="18"/>
                <w:szCs w:val="18"/>
              </w:rPr>
              <w:t>drugog jezika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Irena Horvatić-Čajko, Irena Lasić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94,00</w:t>
            </w:r>
          </w:p>
        </w:tc>
      </w:tr>
      <w:tr w:rsidR="003C36BA" w:rsidRPr="005E0A24" w:rsidTr="00AB0A1F">
        <w:trPr>
          <w:trHeight w:val="767"/>
        </w:trPr>
        <w:tc>
          <w:tcPr>
            <w:tcW w:w="596" w:type="dxa"/>
            <w:vAlign w:val="center"/>
          </w:tcPr>
          <w:p w:rsidR="003C36BA" w:rsidRPr="003E6A80" w:rsidRDefault="003C36BA" w:rsidP="003C36BA">
            <w:pPr>
              <w:jc w:val="center"/>
              <w:rPr>
                <w:sz w:val="18"/>
                <w:szCs w:val="18"/>
              </w:rPr>
            </w:pPr>
            <w:r w:rsidRPr="003E6A80">
              <w:rPr>
                <w:sz w:val="18"/>
                <w:szCs w:val="18"/>
              </w:rPr>
              <w:t>14.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2 : libro dello studente + CD-ROM : udžbenik talijanskog jezika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 s CD-ROM-om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129,00</w:t>
            </w:r>
          </w:p>
        </w:tc>
      </w:tr>
      <w:tr w:rsidR="003C36BA" w:rsidRPr="005E0A24" w:rsidTr="00AB0A1F">
        <w:trPr>
          <w:trHeight w:val="585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15.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2 : quaderno degli esercizi : radna bilježnica iz talijanskog jezika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3C36BA" w:rsidRPr="005E0A24" w:rsidTr="00AB0A1F">
        <w:trPr>
          <w:trHeight w:val="686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16.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4 - </w:t>
            </w:r>
            <w:r w:rsidRPr="00843232">
              <w:rPr>
                <w:b/>
                <w:color w:val="000000"/>
                <w:sz w:val="18"/>
                <w:szCs w:val="18"/>
              </w:rPr>
              <w:t>1.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Aneta Copić, Sanja Antoliš, Toni Milun, Franka Miriam Brückler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3C36BA" w:rsidRPr="005E0A24" w:rsidTr="00AB0A1F">
        <w:trPr>
          <w:trHeight w:val="686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17.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4 - </w:t>
            </w:r>
            <w:r w:rsidRPr="00843232">
              <w:rPr>
                <w:b/>
                <w:color w:val="000000"/>
                <w:sz w:val="18"/>
                <w:szCs w:val="18"/>
              </w:rPr>
              <w:t>2.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Aneta Copić, Sanja Antoliš, Toni Milun, Franka Miriam Brückler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3C36BA" w:rsidRPr="005E0A24" w:rsidTr="00AB0A1F">
        <w:trPr>
          <w:trHeight w:val="282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18.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FIZIKA 4 : udžbenik za 4. razred gimnazije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Vladimir Paar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3C36BA" w:rsidRPr="005E0A24" w:rsidTr="00AB0A1F">
        <w:trPr>
          <w:trHeight w:val="585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19.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GLAZBENA UMJETNOST 4 : udžbenik glazbene umjetnosti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Rozina Palić Jelavić, Nada Medenica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 s 3 CD-a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3C36BA" w:rsidRPr="005E0A24" w:rsidTr="00AB0A1F">
        <w:trPr>
          <w:trHeight w:val="585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20.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STILOVI, RAZDOBLJA, ŽIVOT 3 : umjetnost i vizualna kultura 20. stoljeća : udžbenik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Radovan Ivančević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3C36BA" w:rsidRPr="005E0A24" w:rsidTr="00AB0A1F">
        <w:trPr>
          <w:trHeight w:val="303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21.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FILOZOFIJA - UVOD I POVIJEST : udžbenik filozofije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Boris Kalin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3C36BA" w:rsidRPr="005E0A24" w:rsidTr="00AB0A1F">
        <w:trPr>
          <w:trHeight w:val="282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22.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POLITIKA I GOSPODARSTVO : udžbenik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Đuro Benić, Nataša Vulić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92,00</w:t>
            </w:r>
          </w:p>
        </w:tc>
      </w:tr>
      <w:tr w:rsidR="003C36BA" w:rsidRPr="005E0A24" w:rsidTr="00AB0A1F">
        <w:trPr>
          <w:trHeight w:val="282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23.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FILOZOFIJA MORALA : udžbenik etike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3C36BA" w:rsidRPr="005E0A24" w:rsidTr="00AB0A1F">
        <w:trPr>
          <w:trHeight w:val="464"/>
        </w:trPr>
        <w:tc>
          <w:tcPr>
            <w:tcW w:w="596" w:type="dxa"/>
            <w:vAlign w:val="center"/>
          </w:tcPr>
          <w:p w:rsidR="003C36BA" w:rsidRPr="00843232" w:rsidRDefault="003C36BA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SVJETLOM VJERE : udžbenik vjeronauka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Ana Thea Filipović, autorski tim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47,00</w:t>
            </w:r>
          </w:p>
        </w:tc>
      </w:tr>
    </w:tbl>
    <w:p w:rsidR="00BD3F91" w:rsidRDefault="00BD3F91" w:rsidP="00BD3F91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5E0A24" w:rsidRDefault="00B46101" w:rsidP="001706B2">
      <w:pPr>
        <w:contextualSpacing/>
        <w:rPr>
          <w:sz w:val="16"/>
          <w:szCs w:val="18"/>
        </w:rPr>
      </w:pPr>
    </w:p>
    <w:sectPr w:rsidR="00B46101" w:rsidRPr="005E0A24" w:rsidSect="003E6A8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17D25"/>
    <w:rsid w:val="000300A1"/>
    <w:rsid w:val="00034975"/>
    <w:rsid w:val="00045126"/>
    <w:rsid w:val="00084D10"/>
    <w:rsid w:val="000862E9"/>
    <w:rsid w:val="00091C3F"/>
    <w:rsid w:val="000A4028"/>
    <w:rsid w:val="000B1CB7"/>
    <w:rsid w:val="000C7124"/>
    <w:rsid w:val="000D2F08"/>
    <w:rsid w:val="000E2132"/>
    <w:rsid w:val="000E4720"/>
    <w:rsid w:val="000F292E"/>
    <w:rsid w:val="001217A7"/>
    <w:rsid w:val="0012347A"/>
    <w:rsid w:val="0014089D"/>
    <w:rsid w:val="001706B2"/>
    <w:rsid w:val="00175C35"/>
    <w:rsid w:val="001C5EE4"/>
    <w:rsid w:val="001C6E45"/>
    <w:rsid w:val="00224015"/>
    <w:rsid w:val="00250F0E"/>
    <w:rsid w:val="00283DEC"/>
    <w:rsid w:val="00292733"/>
    <w:rsid w:val="002A4092"/>
    <w:rsid w:val="002E44BE"/>
    <w:rsid w:val="0030305F"/>
    <w:rsid w:val="0030765C"/>
    <w:rsid w:val="003147B1"/>
    <w:rsid w:val="00362727"/>
    <w:rsid w:val="003939AC"/>
    <w:rsid w:val="003B68DE"/>
    <w:rsid w:val="003C36BA"/>
    <w:rsid w:val="003D479E"/>
    <w:rsid w:val="003D5B21"/>
    <w:rsid w:val="003E6A80"/>
    <w:rsid w:val="003E7ED6"/>
    <w:rsid w:val="00423841"/>
    <w:rsid w:val="004504E9"/>
    <w:rsid w:val="00466447"/>
    <w:rsid w:val="00487390"/>
    <w:rsid w:val="004A2BC9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656EF"/>
    <w:rsid w:val="0059265C"/>
    <w:rsid w:val="005D1B03"/>
    <w:rsid w:val="005E0A24"/>
    <w:rsid w:val="00630EBF"/>
    <w:rsid w:val="0063141A"/>
    <w:rsid w:val="0064338F"/>
    <w:rsid w:val="006549C5"/>
    <w:rsid w:val="006649FB"/>
    <w:rsid w:val="006737B3"/>
    <w:rsid w:val="0067571A"/>
    <w:rsid w:val="006A4F97"/>
    <w:rsid w:val="006E083B"/>
    <w:rsid w:val="006E25C8"/>
    <w:rsid w:val="006E5EF4"/>
    <w:rsid w:val="006F224A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43232"/>
    <w:rsid w:val="00861C79"/>
    <w:rsid w:val="00870AE6"/>
    <w:rsid w:val="00872C24"/>
    <w:rsid w:val="008874B9"/>
    <w:rsid w:val="008951A2"/>
    <w:rsid w:val="008C0EAE"/>
    <w:rsid w:val="008D6E9F"/>
    <w:rsid w:val="00916724"/>
    <w:rsid w:val="009216E9"/>
    <w:rsid w:val="00927880"/>
    <w:rsid w:val="00930FE6"/>
    <w:rsid w:val="0093118B"/>
    <w:rsid w:val="009327EC"/>
    <w:rsid w:val="00962F3C"/>
    <w:rsid w:val="00972C3B"/>
    <w:rsid w:val="009F51D1"/>
    <w:rsid w:val="00A17FF3"/>
    <w:rsid w:val="00A360CD"/>
    <w:rsid w:val="00A45B05"/>
    <w:rsid w:val="00A64198"/>
    <w:rsid w:val="00A64274"/>
    <w:rsid w:val="00A730EA"/>
    <w:rsid w:val="00A7399E"/>
    <w:rsid w:val="00AA4619"/>
    <w:rsid w:val="00AA6482"/>
    <w:rsid w:val="00AB0A1F"/>
    <w:rsid w:val="00AC2316"/>
    <w:rsid w:val="00AD5CF0"/>
    <w:rsid w:val="00B075AB"/>
    <w:rsid w:val="00B430DE"/>
    <w:rsid w:val="00B46101"/>
    <w:rsid w:val="00B52133"/>
    <w:rsid w:val="00B52524"/>
    <w:rsid w:val="00B535CA"/>
    <w:rsid w:val="00B54ED5"/>
    <w:rsid w:val="00B9541F"/>
    <w:rsid w:val="00B967ED"/>
    <w:rsid w:val="00BB11B6"/>
    <w:rsid w:val="00BD3F91"/>
    <w:rsid w:val="00BD50BA"/>
    <w:rsid w:val="00BD5176"/>
    <w:rsid w:val="00BF06A6"/>
    <w:rsid w:val="00BF39E7"/>
    <w:rsid w:val="00C048EF"/>
    <w:rsid w:val="00C12380"/>
    <w:rsid w:val="00C434B2"/>
    <w:rsid w:val="00C47862"/>
    <w:rsid w:val="00C6638C"/>
    <w:rsid w:val="00C77799"/>
    <w:rsid w:val="00C85B67"/>
    <w:rsid w:val="00CA16E6"/>
    <w:rsid w:val="00CB1B69"/>
    <w:rsid w:val="00D12371"/>
    <w:rsid w:val="00D24783"/>
    <w:rsid w:val="00DA37D3"/>
    <w:rsid w:val="00E0049C"/>
    <w:rsid w:val="00E0188D"/>
    <w:rsid w:val="00E33FB1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27566"/>
    <w:rsid w:val="00F367DB"/>
    <w:rsid w:val="00F463FF"/>
    <w:rsid w:val="00F61F49"/>
    <w:rsid w:val="00F74C0A"/>
    <w:rsid w:val="00F946DE"/>
    <w:rsid w:val="00FA264E"/>
    <w:rsid w:val="00FB287C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ADB88-8D5E-49C4-B679-FBBE0179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5</cp:revision>
  <cp:lastPrinted>2009-08-20T15:44:00Z</cp:lastPrinted>
  <dcterms:created xsi:type="dcterms:W3CDTF">2014-09-02T09:05:00Z</dcterms:created>
  <dcterms:modified xsi:type="dcterms:W3CDTF">2015-06-17T10:09:00Z</dcterms:modified>
</cp:coreProperties>
</file>