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A008D" w14:textId="77777777" w:rsidR="004F3B3E" w:rsidRDefault="004F3B3E" w:rsidP="004F3B3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POPIS UDŽBENIKA, 2. S</w:t>
      </w:r>
    </w:p>
    <w:p w14:paraId="6FB42B9D" w14:textId="77777777" w:rsidR="00927880" w:rsidRPr="0010208E" w:rsidRDefault="00927880">
      <w:pPr>
        <w:contextualSpacing/>
        <w:rPr>
          <w:b/>
          <w:szCs w:val="20"/>
        </w:rPr>
      </w:pPr>
    </w:p>
    <w:tbl>
      <w:tblPr>
        <w:tblStyle w:val="Reetkatablice"/>
        <w:tblW w:w="8951" w:type="dxa"/>
        <w:tblLayout w:type="fixed"/>
        <w:tblLook w:val="04A0" w:firstRow="1" w:lastRow="0" w:firstColumn="1" w:lastColumn="0" w:noHBand="0" w:noVBand="1"/>
      </w:tblPr>
      <w:tblGrid>
        <w:gridCol w:w="589"/>
        <w:gridCol w:w="4386"/>
        <w:gridCol w:w="1620"/>
        <w:gridCol w:w="1019"/>
        <w:gridCol w:w="1337"/>
      </w:tblGrid>
      <w:tr w:rsidR="00A47DFB" w:rsidRPr="001F6926" w14:paraId="5E8D5B5F" w14:textId="77777777" w:rsidTr="00A47DFB">
        <w:trPr>
          <w:trHeight w:val="666"/>
        </w:trPr>
        <w:tc>
          <w:tcPr>
            <w:tcW w:w="589" w:type="dxa"/>
          </w:tcPr>
          <w:p w14:paraId="6DFA12C1" w14:textId="77777777" w:rsidR="00A47DFB" w:rsidRPr="001F6926" w:rsidRDefault="00A47DFB" w:rsidP="00927880">
            <w:pPr>
              <w:jc w:val="center"/>
              <w:rPr>
                <w:b/>
                <w:sz w:val="16"/>
                <w:szCs w:val="18"/>
              </w:rPr>
            </w:pPr>
            <w:r w:rsidRPr="001F6926">
              <w:rPr>
                <w:b/>
                <w:sz w:val="16"/>
                <w:szCs w:val="18"/>
              </w:rPr>
              <w:t>R.B.</w:t>
            </w:r>
          </w:p>
        </w:tc>
        <w:tc>
          <w:tcPr>
            <w:tcW w:w="4386" w:type="dxa"/>
          </w:tcPr>
          <w:p w14:paraId="2DAE6588" w14:textId="77777777" w:rsidR="00A47DFB" w:rsidRPr="001F6926" w:rsidRDefault="00A47DFB">
            <w:pPr>
              <w:rPr>
                <w:b/>
                <w:sz w:val="16"/>
                <w:szCs w:val="18"/>
              </w:rPr>
            </w:pPr>
            <w:r w:rsidRPr="001F6926">
              <w:rPr>
                <w:b/>
                <w:sz w:val="16"/>
                <w:szCs w:val="18"/>
              </w:rPr>
              <w:t>NAZIV UDŽBENIKA</w:t>
            </w:r>
          </w:p>
        </w:tc>
        <w:tc>
          <w:tcPr>
            <w:tcW w:w="1620" w:type="dxa"/>
          </w:tcPr>
          <w:p w14:paraId="1679F025" w14:textId="77777777" w:rsidR="00A47DFB" w:rsidRPr="001F6926" w:rsidRDefault="00A47DFB">
            <w:pPr>
              <w:rPr>
                <w:b/>
                <w:sz w:val="16"/>
                <w:szCs w:val="18"/>
              </w:rPr>
            </w:pPr>
            <w:r w:rsidRPr="001F6926">
              <w:rPr>
                <w:b/>
                <w:sz w:val="16"/>
                <w:szCs w:val="18"/>
              </w:rPr>
              <w:t>AUTOR</w:t>
            </w:r>
          </w:p>
        </w:tc>
        <w:tc>
          <w:tcPr>
            <w:tcW w:w="1019" w:type="dxa"/>
          </w:tcPr>
          <w:p w14:paraId="5EFE77D5" w14:textId="77777777" w:rsidR="00A47DFB" w:rsidRPr="001F6926" w:rsidRDefault="00A47DFB" w:rsidP="00927880">
            <w:pPr>
              <w:jc w:val="center"/>
              <w:rPr>
                <w:b/>
                <w:sz w:val="16"/>
                <w:szCs w:val="18"/>
              </w:rPr>
            </w:pPr>
            <w:r w:rsidRPr="001F6926">
              <w:rPr>
                <w:b/>
                <w:sz w:val="16"/>
                <w:szCs w:val="18"/>
              </w:rPr>
              <w:t>VRSTA IZDANJA</w:t>
            </w:r>
          </w:p>
        </w:tc>
        <w:tc>
          <w:tcPr>
            <w:tcW w:w="1337" w:type="dxa"/>
          </w:tcPr>
          <w:p w14:paraId="63480FA7" w14:textId="77777777" w:rsidR="00A47DFB" w:rsidRPr="001F6926" w:rsidRDefault="00A47DFB" w:rsidP="00927880">
            <w:pPr>
              <w:jc w:val="center"/>
              <w:rPr>
                <w:b/>
                <w:sz w:val="16"/>
                <w:szCs w:val="18"/>
              </w:rPr>
            </w:pPr>
            <w:r w:rsidRPr="001F6926">
              <w:rPr>
                <w:b/>
                <w:sz w:val="16"/>
                <w:szCs w:val="18"/>
              </w:rPr>
              <w:t>NAKLADNIK</w:t>
            </w:r>
          </w:p>
        </w:tc>
      </w:tr>
      <w:tr w:rsidR="00A47DFB" w:rsidRPr="001F6926" w14:paraId="2665AA75" w14:textId="77777777" w:rsidTr="00A47DFB">
        <w:trPr>
          <w:trHeight w:val="743"/>
        </w:trPr>
        <w:tc>
          <w:tcPr>
            <w:tcW w:w="589" w:type="dxa"/>
            <w:vAlign w:val="center"/>
          </w:tcPr>
          <w:p w14:paraId="6FF74651" w14:textId="77777777" w:rsidR="00A47DFB" w:rsidRPr="008903E6" w:rsidRDefault="00A47DFB" w:rsidP="008903E6">
            <w:pPr>
              <w:jc w:val="center"/>
              <w:rPr>
                <w:sz w:val="18"/>
                <w:szCs w:val="18"/>
              </w:rPr>
            </w:pPr>
            <w:r w:rsidRPr="008903E6">
              <w:rPr>
                <w:sz w:val="18"/>
                <w:szCs w:val="18"/>
              </w:rPr>
              <w:t>1.</w:t>
            </w:r>
          </w:p>
        </w:tc>
        <w:tc>
          <w:tcPr>
            <w:tcW w:w="4386" w:type="dxa"/>
            <w:vAlign w:val="center"/>
          </w:tcPr>
          <w:p w14:paraId="7C518676" w14:textId="77777777" w:rsidR="00A47DFB" w:rsidRPr="000B71A4" w:rsidRDefault="00A47DFB" w:rsidP="009E2B4E">
            <w:pPr>
              <w:rPr>
                <w:color w:val="548DD4" w:themeColor="text2" w:themeTint="99"/>
                <w:sz w:val="18"/>
                <w:szCs w:val="18"/>
              </w:rPr>
            </w:pPr>
            <w:r w:rsidRPr="000B71A4">
              <w:rPr>
                <w:color w:val="548DD4" w:themeColor="text2" w:themeTint="99"/>
                <w:sz w:val="18"/>
                <w:szCs w:val="18"/>
              </w:rPr>
              <w:t xml:space="preserve">NEW HEADWAY FOURTH EDITION PRE-INTERMEDIATE STUDENT'S BOOK : udžbenik engleskog jezika </w:t>
            </w:r>
          </w:p>
        </w:tc>
        <w:tc>
          <w:tcPr>
            <w:tcW w:w="1620" w:type="dxa"/>
            <w:vAlign w:val="center"/>
          </w:tcPr>
          <w:p w14:paraId="5EA05294" w14:textId="77777777" w:rsidR="00A47DFB" w:rsidRPr="000B71A4" w:rsidRDefault="00A47DFB">
            <w:pPr>
              <w:rPr>
                <w:color w:val="548DD4" w:themeColor="text2" w:themeTint="99"/>
                <w:sz w:val="14"/>
                <w:szCs w:val="18"/>
              </w:rPr>
            </w:pPr>
            <w:r w:rsidRPr="000B71A4">
              <w:rPr>
                <w:color w:val="548DD4" w:themeColor="text2" w:themeTint="99"/>
                <w:sz w:val="14"/>
                <w:szCs w:val="18"/>
              </w:rPr>
              <w:t>John Soars, Liz Soars</w:t>
            </w:r>
          </w:p>
        </w:tc>
        <w:tc>
          <w:tcPr>
            <w:tcW w:w="1019" w:type="dxa"/>
            <w:vAlign w:val="center"/>
          </w:tcPr>
          <w:p w14:paraId="478CDF64" w14:textId="77777777" w:rsidR="00A47DFB" w:rsidRPr="000B71A4" w:rsidRDefault="00A47DFB">
            <w:pPr>
              <w:jc w:val="center"/>
              <w:rPr>
                <w:color w:val="548DD4" w:themeColor="text2" w:themeTint="99"/>
                <w:sz w:val="16"/>
                <w:szCs w:val="18"/>
              </w:rPr>
            </w:pPr>
            <w:r w:rsidRPr="000B71A4">
              <w:rPr>
                <w:color w:val="548DD4" w:themeColor="text2" w:themeTint="99"/>
                <w:sz w:val="16"/>
                <w:szCs w:val="18"/>
              </w:rPr>
              <w:t>udžbenik</w:t>
            </w:r>
          </w:p>
        </w:tc>
        <w:tc>
          <w:tcPr>
            <w:tcW w:w="1337" w:type="dxa"/>
            <w:vAlign w:val="center"/>
          </w:tcPr>
          <w:p w14:paraId="0262E130" w14:textId="77777777" w:rsidR="00A47DFB" w:rsidRPr="000B71A4" w:rsidRDefault="00A47DFB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0B71A4">
              <w:rPr>
                <w:color w:val="548DD4" w:themeColor="text2" w:themeTint="99"/>
                <w:sz w:val="18"/>
                <w:szCs w:val="18"/>
              </w:rPr>
              <w:t>OXFORD</w:t>
            </w:r>
          </w:p>
        </w:tc>
      </w:tr>
      <w:tr w:rsidR="00A47DFB" w:rsidRPr="001F6926" w14:paraId="464639E1" w14:textId="77777777" w:rsidTr="00A47DFB">
        <w:trPr>
          <w:trHeight w:val="743"/>
        </w:trPr>
        <w:tc>
          <w:tcPr>
            <w:tcW w:w="589" w:type="dxa"/>
            <w:vAlign w:val="center"/>
          </w:tcPr>
          <w:p w14:paraId="254910F1" w14:textId="77777777" w:rsidR="00A47DFB" w:rsidRPr="008903E6" w:rsidRDefault="00A47DFB" w:rsidP="008903E6">
            <w:pPr>
              <w:jc w:val="center"/>
              <w:rPr>
                <w:sz w:val="18"/>
                <w:szCs w:val="18"/>
              </w:rPr>
            </w:pPr>
            <w:r w:rsidRPr="008903E6">
              <w:rPr>
                <w:sz w:val="18"/>
                <w:szCs w:val="18"/>
              </w:rPr>
              <w:t>2.</w:t>
            </w:r>
          </w:p>
        </w:tc>
        <w:tc>
          <w:tcPr>
            <w:tcW w:w="4386" w:type="dxa"/>
            <w:vAlign w:val="center"/>
          </w:tcPr>
          <w:p w14:paraId="7F1BAE23" w14:textId="77777777" w:rsidR="00A47DFB" w:rsidRPr="000B71A4" w:rsidRDefault="00A47DFB" w:rsidP="009E2B4E">
            <w:pPr>
              <w:rPr>
                <w:color w:val="548DD4" w:themeColor="text2" w:themeTint="99"/>
                <w:sz w:val="18"/>
                <w:szCs w:val="18"/>
              </w:rPr>
            </w:pPr>
            <w:r w:rsidRPr="000B71A4">
              <w:rPr>
                <w:color w:val="548DD4" w:themeColor="text2" w:themeTint="99"/>
                <w:sz w:val="18"/>
                <w:szCs w:val="18"/>
              </w:rPr>
              <w:t>NEW HEADWAY FOURTH EDITION PRE-INTERMEDIATE WORKBOOK : radna bilježnica za engleski jezik</w:t>
            </w:r>
          </w:p>
        </w:tc>
        <w:tc>
          <w:tcPr>
            <w:tcW w:w="1620" w:type="dxa"/>
            <w:vAlign w:val="center"/>
          </w:tcPr>
          <w:p w14:paraId="63F46495" w14:textId="77777777" w:rsidR="00A47DFB" w:rsidRPr="000B71A4" w:rsidRDefault="00A47DFB">
            <w:pPr>
              <w:rPr>
                <w:color w:val="548DD4" w:themeColor="text2" w:themeTint="99"/>
                <w:sz w:val="14"/>
                <w:szCs w:val="18"/>
              </w:rPr>
            </w:pPr>
            <w:r w:rsidRPr="000B71A4">
              <w:rPr>
                <w:color w:val="548DD4" w:themeColor="text2" w:themeTint="99"/>
                <w:sz w:val="14"/>
                <w:szCs w:val="18"/>
              </w:rPr>
              <w:t>John Soars, Liz Soars</w:t>
            </w:r>
          </w:p>
        </w:tc>
        <w:tc>
          <w:tcPr>
            <w:tcW w:w="1019" w:type="dxa"/>
            <w:vAlign w:val="center"/>
          </w:tcPr>
          <w:p w14:paraId="31C38950" w14:textId="77777777" w:rsidR="00A47DFB" w:rsidRPr="000B71A4" w:rsidRDefault="00A47DFB">
            <w:pPr>
              <w:jc w:val="center"/>
              <w:rPr>
                <w:color w:val="548DD4" w:themeColor="text2" w:themeTint="99"/>
                <w:sz w:val="16"/>
                <w:szCs w:val="18"/>
              </w:rPr>
            </w:pPr>
            <w:r w:rsidRPr="000B71A4">
              <w:rPr>
                <w:color w:val="548DD4" w:themeColor="text2" w:themeTint="99"/>
                <w:sz w:val="16"/>
                <w:szCs w:val="18"/>
              </w:rPr>
              <w:t>radna bilježnica</w:t>
            </w:r>
          </w:p>
        </w:tc>
        <w:tc>
          <w:tcPr>
            <w:tcW w:w="1337" w:type="dxa"/>
            <w:vAlign w:val="center"/>
          </w:tcPr>
          <w:p w14:paraId="35778C18" w14:textId="77777777" w:rsidR="00A47DFB" w:rsidRPr="000B71A4" w:rsidRDefault="00A47DFB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0B71A4">
              <w:rPr>
                <w:color w:val="548DD4" w:themeColor="text2" w:themeTint="99"/>
                <w:sz w:val="18"/>
                <w:szCs w:val="18"/>
              </w:rPr>
              <w:t>OXFORD</w:t>
            </w:r>
          </w:p>
        </w:tc>
      </w:tr>
      <w:tr w:rsidR="00A47DFB" w:rsidRPr="001F6926" w14:paraId="3A70B995" w14:textId="77777777" w:rsidTr="00A47DFB">
        <w:trPr>
          <w:trHeight w:val="563"/>
        </w:trPr>
        <w:tc>
          <w:tcPr>
            <w:tcW w:w="589" w:type="dxa"/>
            <w:vAlign w:val="center"/>
          </w:tcPr>
          <w:p w14:paraId="0F273951" w14:textId="77777777" w:rsidR="00A47DFB" w:rsidRPr="0010208E" w:rsidRDefault="00A47DFB" w:rsidP="00F158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10208E">
              <w:rPr>
                <w:sz w:val="18"/>
                <w:szCs w:val="18"/>
              </w:rPr>
              <w:t>.</w:t>
            </w:r>
          </w:p>
        </w:tc>
        <w:tc>
          <w:tcPr>
            <w:tcW w:w="4386" w:type="dxa"/>
            <w:vAlign w:val="center"/>
          </w:tcPr>
          <w:p w14:paraId="6ECEA453" w14:textId="77777777" w:rsidR="00A47DFB" w:rsidRPr="004632B9" w:rsidRDefault="00A47DFB" w:rsidP="009E2B4E">
            <w:pPr>
              <w:rPr>
                <w:color w:val="4F81BD" w:themeColor="accent1"/>
                <w:sz w:val="18"/>
                <w:szCs w:val="18"/>
              </w:rPr>
            </w:pPr>
            <w:r w:rsidRPr="004632B9">
              <w:rPr>
                <w:color w:val="4F81BD" w:themeColor="accent1"/>
                <w:sz w:val="18"/>
                <w:szCs w:val="18"/>
              </w:rPr>
              <w:t xml:space="preserve">POLITIKA I GOSPODARSTVO : udžbenik </w:t>
            </w:r>
          </w:p>
        </w:tc>
        <w:tc>
          <w:tcPr>
            <w:tcW w:w="1620" w:type="dxa"/>
            <w:vAlign w:val="center"/>
          </w:tcPr>
          <w:p w14:paraId="0883046F" w14:textId="77777777" w:rsidR="00A47DFB" w:rsidRPr="004632B9" w:rsidRDefault="00A47DFB">
            <w:pPr>
              <w:rPr>
                <w:color w:val="4F81BD" w:themeColor="accent1"/>
                <w:sz w:val="14"/>
                <w:szCs w:val="18"/>
              </w:rPr>
            </w:pPr>
            <w:r w:rsidRPr="004632B9">
              <w:rPr>
                <w:color w:val="4F81BD" w:themeColor="accent1"/>
                <w:sz w:val="14"/>
                <w:szCs w:val="18"/>
              </w:rPr>
              <w:t>Đuro Benić, Nataša Vulić</w:t>
            </w:r>
          </w:p>
        </w:tc>
        <w:tc>
          <w:tcPr>
            <w:tcW w:w="1019" w:type="dxa"/>
            <w:vAlign w:val="center"/>
          </w:tcPr>
          <w:p w14:paraId="254DC89A" w14:textId="77777777" w:rsidR="00A47DFB" w:rsidRPr="004632B9" w:rsidRDefault="00A47DFB">
            <w:pPr>
              <w:jc w:val="center"/>
              <w:rPr>
                <w:color w:val="4F81BD" w:themeColor="accent1"/>
                <w:sz w:val="16"/>
                <w:szCs w:val="18"/>
              </w:rPr>
            </w:pPr>
            <w:r w:rsidRPr="004632B9">
              <w:rPr>
                <w:color w:val="4F81BD" w:themeColor="accent1"/>
                <w:sz w:val="16"/>
                <w:szCs w:val="18"/>
              </w:rPr>
              <w:t>udžbenik</w:t>
            </w:r>
          </w:p>
        </w:tc>
        <w:tc>
          <w:tcPr>
            <w:tcW w:w="1337" w:type="dxa"/>
            <w:vAlign w:val="center"/>
          </w:tcPr>
          <w:p w14:paraId="34159137" w14:textId="77777777" w:rsidR="00A47DFB" w:rsidRPr="004632B9" w:rsidRDefault="00A47DFB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4632B9">
              <w:rPr>
                <w:color w:val="4F81BD" w:themeColor="accent1"/>
                <w:sz w:val="18"/>
                <w:szCs w:val="18"/>
              </w:rPr>
              <w:t>ŠK</w:t>
            </w:r>
          </w:p>
        </w:tc>
      </w:tr>
      <w:tr w:rsidR="000B71A4" w:rsidRPr="000B71A4" w14:paraId="7BB24995" w14:textId="77777777" w:rsidTr="00A47DFB">
        <w:trPr>
          <w:trHeight w:val="589"/>
        </w:trPr>
        <w:tc>
          <w:tcPr>
            <w:tcW w:w="589" w:type="dxa"/>
            <w:vAlign w:val="center"/>
          </w:tcPr>
          <w:p w14:paraId="118C515D" w14:textId="77777777" w:rsidR="00A47DFB" w:rsidRPr="0010208E" w:rsidRDefault="00A47DFB" w:rsidP="00F158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10208E">
              <w:rPr>
                <w:sz w:val="18"/>
                <w:szCs w:val="18"/>
              </w:rPr>
              <w:t>.</w:t>
            </w:r>
          </w:p>
        </w:tc>
        <w:tc>
          <w:tcPr>
            <w:tcW w:w="4386" w:type="dxa"/>
            <w:vAlign w:val="center"/>
          </w:tcPr>
          <w:p w14:paraId="4F1A1428" w14:textId="77777777" w:rsidR="00A47DFB" w:rsidRPr="000B71A4" w:rsidRDefault="00A47DFB" w:rsidP="009E2B4E">
            <w:pPr>
              <w:rPr>
                <w:color w:val="548DD4" w:themeColor="text2" w:themeTint="99"/>
                <w:sz w:val="18"/>
                <w:szCs w:val="18"/>
              </w:rPr>
            </w:pPr>
            <w:r w:rsidRPr="000B71A4">
              <w:rPr>
                <w:color w:val="548DD4" w:themeColor="text2" w:themeTint="99"/>
                <w:sz w:val="18"/>
                <w:szCs w:val="18"/>
              </w:rPr>
              <w:t xml:space="preserve">JA, MI, ONI… : udžbenik etike </w:t>
            </w:r>
          </w:p>
        </w:tc>
        <w:tc>
          <w:tcPr>
            <w:tcW w:w="1620" w:type="dxa"/>
            <w:vAlign w:val="center"/>
          </w:tcPr>
          <w:p w14:paraId="3684254A" w14:textId="77777777" w:rsidR="00A47DFB" w:rsidRPr="000B71A4" w:rsidRDefault="00A47DFB">
            <w:pPr>
              <w:rPr>
                <w:color w:val="548DD4" w:themeColor="text2" w:themeTint="99"/>
                <w:sz w:val="14"/>
                <w:szCs w:val="18"/>
              </w:rPr>
            </w:pPr>
            <w:r w:rsidRPr="000B71A4">
              <w:rPr>
                <w:color w:val="548DD4" w:themeColor="text2" w:themeTint="99"/>
                <w:sz w:val="14"/>
                <w:szCs w:val="18"/>
              </w:rPr>
              <w:t>Bruno Ćurko, Dunja Marušić Brezetić</w:t>
            </w:r>
          </w:p>
        </w:tc>
        <w:tc>
          <w:tcPr>
            <w:tcW w:w="1019" w:type="dxa"/>
            <w:vAlign w:val="center"/>
          </w:tcPr>
          <w:p w14:paraId="06974ACC" w14:textId="77777777" w:rsidR="00A47DFB" w:rsidRPr="000B71A4" w:rsidRDefault="00A47DFB">
            <w:pPr>
              <w:jc w:val="center"/>
              <w:rPr>
                <w:color w:val="548DD4" w:themeColor="text2" w:themeTint="99"/>
                <w:sz w:val="16"/>
                <w:szCs w:val="18"/>
              </w:rPr>
            </w:pPr>
            <w:r w:rsidRPr="000B71A4">
              <w:rPr>
                <w:color w:val="548DD4" w:themeColor="text2" w:themeTint="99"/>
                <w:sz w:val="16"/>
                <w:szCs w:val="18"/>
              </w:rPr>
              <w:t>udžbenik</w:t>
            </w:r>
          </w:p>
        </w:tc>
        <w:tc>
          <w:tcPr>
            <w:tcW w:w="1337" w:type="dxa"/>
            <w:vAlign w:val="center"/>
          </w:tcPr>
          <w:p w14:paraId="751D2F73" w14:textId="77777777" w:rsidR="00A47DFB" w:rsidRPr="000B71A4" w:rsidRDefault="00A47DFB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0B71A4">
              <w:rPr>
                <w:color w:val="548DD4" w:themeColor="text2" w:themeTint="99"/>
                <w:sz w:val="18"/>
                <w:szCs w:val="18"/>
              </w:rPr>
              <w:t>PROFIL</w:t>
            </w:r>
          </w:p>
        </w:tc>
      </w:tr>
      <w:tr w:rsidR="00A47DFB" w:rsidRPr="001F6926" w14:paraId="1C71BA59" w14:textId="77777777" w:rsidTr="00A47DFB">
        <w:trPr>
          <w:trHeight w:val="845"/>
        </w:trPr>
        <w:tc>
          <w:tcPr>
            <w:tcW w:w="589" w:type="dxa"/>
            <w:vAlign w:val="center"/>
          </w:tcPr>
          <w:p w14:paraId="01BDCE3F" w14:textId="77777777" w:rsidR="00A47DFB" w:rsidRPr="0010208E" w:rsidRDefault="00A47DFB" w:rsidP="00F158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10208E">
              <w:rPr>
                <w:sz w:val="18"/>
                <w:szCs w:val="18"/>
              </w:rPr>
              <w:t>.</w:t>
            </w:r>
          </w:p>
        </w:tc>
        <w:tc>
          <w:tcPr>
            <w:tcW w:w="4386" w:type="dxa"/>
            <w:vAlign w:val="center"/>
          </w:tcPr>
          <w:p w14:paraId="21BB8EC4" w14:textId="77777777" w:rsidR="00A47DFB" w:rsidRDefault="00A47DFB" w:rsidP="009E2B4E">
            <w:pPr>
              <w:rPr>
                <w:color w:val="548DD4" w:themeColor="text2" w:themeTint="99"/>
                <w:sz w:val="18"/>
                <w:szCs w:val="18"/>
              </w:rPr>
            </w:pPr>
            <w:r w:rsidRPr="001412C5">
              <w:rPr>
                <w:color w:val="548DD4" w:themeColor="text2" w:themeTint="99"/>
                <w:sz w:val="18"/>
                <w:szCs w:val="18"/>
              </w:rPr>
              <w:t xml:space="preserve">ODVAŽNI SVJEDOCI : udžbenik vjeronauka </w:t>
            </w:r>
          </w:p>
          <w:p w14:paraId="699DF6C4" w14:textId="509602EC" w:rsidR="000D1BB0" w:rsidRPr="001412C5" w:rsidRDefault="000D1BB0" w:rsidP="009E2B4E">
            <w:pPr>
              <w:rPr>
                <w:color w:val="548DD4" w:themeColor="text2" w:themeTint="99"/>
                <w:sz w:val="18"/>
                <w:szCs w:val="18"/>
              </w:rPr>
            </w:pPr>
            <w:r>
              <w:rPr>
                <w:color w:val="548DD4" w:themeColor="text2" w:themeTint="99"/>
                <w:sz w:val="18"/>
                <w:szCs w:val="18"/>
              </w:rPr>
              <w:t>*nije obvezno</w:t>
            </w:r>
          </w:p>
        </w:tc>
        <w:tc>
          <w:tcPr>
            <w:tcW w:w="1620" w:type="dxa"/>
            <w:vAlign w:val="center"/>
          </w:tcPr>
          <w:p w14:paraId="6C1099AA" w14:textId="77777777" w:rsidR="00A47DFB" w:rsidRPr="001412C5" w:rsidRDefault="00A47DFB">
            <w:pPr>
              <w:rPr>
                <w:color w:val="548DD4" w:themeColor="text2" w:themeTint="99"/>
                <w:sz w:val="14"/>
                <w:szCs w:val="18"/>
              </w:rPr>
            </w:pPr>
            <w:r w:rsidRPr="001412C5">
              <w:rPr>
                <w:color w:val="548DD4" w:themeColor="text2" w:themeTint="99"/>
                <w:sz w:val="14"/>
                <w:szCs w:val="18"/>
              </w:rPr>
              <w:t>Viktorija Gadža, Nikola Milanović, Rudi Paloš, Dušan Vuletić</w:t>
            </w:r>
          </w:p>
        </w:tc>
        <w:tc>
          <w:tcPr>
            <w:tcW w:w="1019" w:type="dxa"/>
            <w:vAlign w:val="center"/>
          </w:tcPr>
          <w:p w14:paraId="53E40525" w14:textId="77777777" w:rsidR="00A47DFB" w:rsidRPr="001412C5" w:rsidRDefault="00A47DFB">
            <w:pPr>
              <w:jc w:val="center"/>
              <w:rPr>
                <w:color w:val="548DD4" w:themeColor="text2" w:themeTint="99"/>
                <w:sz w:val="16"/>
                <w:szCs w:val="18"/>
              </w:rPr>
            </w:pPr>
            <w:r w:rsidRPr="001412C5">
              <w:rPr>
                <w:color w:val="548DD4" w:themeColor="text2" w:themeTint="99"/>
                <w:sz w:val="16"/>
                <w:szCs w:val="18"/>
              </w:rPr>
              <w:t>udžbenik</w:t>
            </w:r>
          </w:p>
        </w:tc>
        <w:tc>
          <w:tcPr>
            <w:tcW w:w="1337" w:type="dxa"/>
            <w:vAlign w:val="center"/>
          </w:tcPr>
          <w:p w14:paraId="6DA635FA" w14:textId="77777777" w:rsidR="00A47DFB" w:rsidRPr="001412C5" w:rsidRDefault="00A47DFB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1412C5">
              <w:rPr>
                <w:color w:val="548DD4" w:themeColor="text2" w:themeTint="99"/>
                <w:sz w:val="18"/>
                <w:szCs w:val="18"/>
              </w:rPr>
              <w:t>SALESIANA</w:t>
            </w:r>
          </w:p>
        </w:tc>
      </w:tr>
      <w:tr w:rsidR="00A47DFB" w:rsidRPr="001F6926" w14:paraId="33E0AB70" w14:textId="77777777" w:rsidTr="00A47DFB">
        <w:trPr>
          <w:trHeight w:val="384"/>
        </w:trPr>
        <w:tc>
          <w:tcPr>
            <w:tcW w:w="589" w:type="dxa"/>
            <w:vAlign w:val="center"/>
          </w:tcPr>
          <w:p w14:paraId="5206ABFE" w14:textId="77777777" w:rsidR="00A47DFB" w:rsidRPr="0010208E" w:rsidRDefault="00A47DFB" w:rsidP="00F158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10208E">
              <w:rPr>
                <w:sz w:val="18"/>
                <w:szCs w:val="18"/>
              </w:rPr>
              <w:t>.</w:t>
            </w:r>
          </w:p>
        </w:tc>
        <w:tc>
          <w:tcPr>
            <w:tcW w:w="4386" w:type="dxa"/>
            <w:vAlign w:val="center"/>
          </w:tcPr>
          <w:p w14:paraId="650109EF" w14:textId="77777777" w:rsidR="00A47DFB" w:rsidRPr="001412C5" w:rsidRDefault="00A47DFB" w:rsidP="009E2B4E">
            <w:pPr>
              <w:rPr>
                <w:color w:val="548DD4" w:themeColor="text2" w:themeTint="99"/>
                <w:sz w:val="18"/>
                <w:szCs w:val="18"/>
              </w:rPr>
            </w:pPr>
            <w:r w:rsidRPr="001412C5">
              <w:rPr>
                <w:color w:val="548DD4" w:themeColor="text2" w:themeTint="99"/>
                <w:sz w:val="18"/>
                <w:szCs w:val="18"/>
              </w:rPr>
              <w:t xml:space="preserve">ČITANKA 2 : udžbenik </w:t>
            </w:r>
          </w:p>
        </w:tc>
        <w:tc>
          <w:tcPr>
            <w:tcW w:w="1620" w:type="dxa"/>
            <w:vAlign w:val="center"/>
          </w:tcPr>
          <w:p w14:paraId="73E70DC8" w14:textId="77777777" w:rsidR="00A47DFB" w:rsidRPr="001412C5" w:rsidRDefault="00A47DFB">
            <w:pPr>
              <w:rPr>
                <w:color w:val="548DD4" w:themeColor="text2" w:themeTint="99"/>
                <w:sz w:val="14"/>
                <w:szCs w:val="18"/>
              </w:rPr>
            </w:pPr>
            <w:r w:rsidRPr="001412C5">
              <w:rPr>
                <w:color w:val="548DD4" w:themeColor="text2" w:themeTint="99"/>
                <w:sz w:val="14"/>
                <w:szCs w:val="18"/>
              </w:rPr>
              <w:t>Snježana Zrinjan</w:t>
            </w:r>
          </w:p>
        </w:tc>
        <w:tc>
          <w:tcPr>
            <w:tcW w:w="1019" w:type="dxa"/>
            <w:vAlign w:val="center"/>
          </w:tcPr>
          <w:p w14:paraId="0208AA72" w14:textId="77777777" w:rsidR="00A47DFB" w:rsidRPr="001412C5" w:rsidRDefault="00A47DFB">
            <w:pPr>
              <w:jc w:val="center"/>
              <w:rPr>
                <w:color w:val="548DD4" w:themeColor="text2" w:themeTint="99"/>
                <w:sz w:val="16"/>
                <w:szCs w:val="18"/>
              </w:rPr>
            </w:pPr>
            <w:r w:rsidRPr="001412C5">
              <w:rPr>
                <w:color w:val="548DD4" w:themeColor="text2" w:themeTint="99"/>
                <w:sz w:val="16"/>
                <w:szCs w:val="18"/>
              </w:rPr>
              <w:t>udžbenik</w:t>
            </w:r>
          </w:p>
        </w:tc>
        <w:tc>
          <w:tcPr>
            <w:tcW w:w="1337" w:type="dxa"/>
            <w:vAlign w:val="center"/>
          </w:tcPr>
          <w:p w14:paraId="217F8366" w14:textId="77777777" w:rsidR="00A47DFB" w:rsidRPr="001412C5" w:rsidRDefault="00A47DFB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1412C5">
              <w:rPr>
                <w:color w:val="548DD4" w:themeColor="text2" w:themeTint="99"/>
                <w:sz w:val="18"/>
                <w:szCs w:val="18"/>
              </w:rPr>
              <w:t>ŠK</w:t>
            </w:r>
          </w:p>
        </w:tc>
      </w:tr>
      <w:tr w:rsidR="00A47DFB" w:rsidRPr="001F6926" w14:paraId="6BC59E13" w14:textId="77777777" w:rsidTr="00A47DFB">
        <w:trPr>
          <w:trHeight w:val="358"/>
        </w:trPr>
        <w:tc>
          <w:tcPr>
            <w:tcW w:w="589" w:type="dxa"/>
            <w:vAlign w:val="center"/>
          </w:tcPr>
          <w:p w14:paraId="4D1DA7D3" w14:textId="77777777" w:rsidR="00A47DFB" w:rsidRPr="0010208E" w:rsidRDefault="00A47DFB" w:rsidP="00F158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10208E">
              <w:rPr>
                <w:sz w:val="18"/>
                <w:szCs w:val="18"/>
              </w:rPr>
              <w:t>.</w:t>
            </w:r>
          </w:p>
        </w:tc>
        <w:tc>
          <w:tcPr>
            <w:tcW w:w="4386" w:type="dxa"/>
            <w:vAlign w:val="center"/>
          </w:tcPr>
          <w:p w14:paraId="05BC3614" w14:textId="77777777" w:rsidR="00A47DFB" w:rsidRPr="001412C5" w:rsidRDefault="00A47DFB" w:rsidP="009E2B4E">
            <w:pPr>
              <w:rPr>
                <w:color w:val="548DD4" w:themeColor="text2" w:themeTint="99"/>
                <w:sz w:val="18"/>
                <w:szCs w:val="18"/>
              </w:rPr>
            </w:pPr>
            <w:r w:rsidRPr="001412C5">
              <w:rPr>
                <w:color w:val="548DD4" w:themeColor="text2" w:themeTint="99"/>
                <w:sz w:val="18"/>
                <w:szCs w:val="18"/>
              </w:rPr>
              <w:t xml:space="preserve">HRVATSKI JEZIK 2 : udžbenik </w:t>
            </w:r>
          </w:p>
        </w:tc>
        <w:tc>
          <w:tcPr>
            <w:tcW w:w="1620" w:type="dxa"/>
            <w:vAlign w:val="center"/>
          </w:tcPr>
          <w:p w14:paraId="20734A60" w14:textId="77777777" w:rsidR="00A47DFB" w:rsidRPr="001412C5" w:rsidRDefault="00A47DFB">
            <w:pPr>
              <w:rPr>
                <w:color w:val="548DD4" w:themeColor="text2" w:themeTint="99"/>
                <w:sz w:val="14"/>
                <w:szCs w:val="18"/>
              </w:rPr>
            </w:pPr>
            <w:r w:rsidRPr="001412C5">
              <w:rPr>
                <w:color w:val="548DD4" w:themeColor="text2" w:themeTint="99"/>
                <w:sz w:val="14"/>
                <w:szCs w:val="18"/>
              </w:rPr>
              <w:t>Snježana Zrinjan</w:t>
            </w:r>
          </w:p>
        </w:tc>
        <w:tc>
          <w:tcPr>
            <w:tcW w:w="1019" w:type="dxa"/>
            <w:vAlign w:val="center"/>
          </w:tcPr>
          <w:p w14:paraId="01F905B1" w14:textId="77777777" w:rsidR="00A47DFB" w:rsidRPr="001412C5" w:rsidRDefault="00A47DFB">
            <w:pPr>
              <w:jc w:val="center"/>
              <w:rPr>
                <w:color w:val="548DD4" w:themeColor="text2" w:themeTint="99"/>
                <w:sz w:val="16"/>
                <w:szCs w:val="18"/>
              </w:rPr>
            </w:pPr>
            <w:r w:rsidRPr="001412C5">
              <w:rPr>
                <w:color w:val="548DD4" w:themeColor="text2" w:themeTint="99"/>
                <w:sz w:val="16"/>
                <w:szCs w:val="18"/>
              </w:rPr>
              <w:t>udžbenik</w:t>
            </w:r>
          </w:p>
        </w:tc>
        <w:tc>
          <w:tcPr>
            <w:tcW w:w="1337" w:type="dxa"/>
            <w:vAlign w:val="center"/>
          </w:tcPr>
          <w:p w14:paraId="495C0F59" w14:textId="77777777" w:rsidR="00A47DFB" w:rsidRPr="001412C5" w:rsidRDefault="00A47DFB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1412C5">
              <w:rPr>
                <w:color w:val="548DD4" w:themeColor="text2" w:themeTint="99"/>
                <w:sz w:val="18"/>
                <w:szCs w:val="18"/>
              </w:rPr>
              <w:t>ŠK</w:t>
            </w:r>
          </w:p>
        </w:tc>
      </w:tr>
      <w:tr w:rsidR="00F676A8" w:rsidRPr="001F6926" w14:paraId="027C56BA" w14:textId="77777777" w:rsidTr="00A47DFB">
        <w:trPr>
          <w:trHeight w:val="358"/>
        </w:trPr>
        <w:tc>
          <w:tcPr>
            <w:tcW w:w="589" w:type="dxa"/>
            <w:vAlign w:val="center"/>
          </w:tcPr>
          <w:p w14:paraId="1D1A0CB9" w14:textId="161F487E" w:rsidR="00F676A8" w:rsidRDefault="00DE5C69" w:rsidP="00F158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</w:t>
            </w:r>
          </w:p>
        </w:tc>
        <w:tc>
          <w:tcPr>
            <w:tcW w:w="4386" w:type="dxa"/>
            <w:vAlign w:val="center"/>
          </w:tcPr>
          <w:p w14:paraId="0B66DC9E" w14:textId="5FC586E9" w:rsidR="00F676A8" w:rsidRPr="001412C5" w:rsidRDefault="00F676A8" w:rsidP="009E2B4E">
            <w:pPr>
              <w:rPr>
                <w:color w:val="548DD4" w:themeColor="text2" w:themeTint="99"/>
                <w:sz w:val="18"/>
                <w:szCs w:val="18"/>
              </w:rPr>
            </w:pPr>
            <w:r>
              <w:rPr>
                <w:color w:val="548DD4" w:themeColor="text2" w:themeTint="99"/>
                <w:sz w:val="18"/>
                <w:szCs w:val="18"/>
              </w:rPr>
              <w:t>HRVATSKI JEZIK 2: radna bilježnica</w:t>
            </w:r>
          </w:p>
        </w:tc>
        <w:tc>
          <w:tcPr>
            <w:tcW w:w="1620" w:type="dxa"/>
            <w:vAlign w:val="center"/>
          </w:tcPr>
          <w:p w14:paraId="042A50D9" w14:textId="7BABF4C9" w:rsidR="00F676A8" w:rsidRPr="001412C5" w:rsidRDefault="00F676A8">
            <w:pPr>
              <w:rPr>
                <w:color w:val="548DD4" w:themeColor="text2" w:themeTint="99"/>
                <w:sz w:val="14"/>
                <w:szCs w:val="18"/>
              </w:rPr>
            </w:pPr>
            <w:r>
              <w:rPr>
                <w:color w:val="548DD4" w:themeColor="text2" w:themeTint="99"/>
                <w:sz w:val="14"/>
                <w:szCs w:val="18"/>
              </w:rPr>
              <w:t>Snježana Zrinjan</w:t>
            </w:r>
          </w:p>
        </w:tc>
        <w:tc>
          <w:tcPr>
            <w:tcW w:w="1019" w:type="dxa"/>
            <w:vAlign w:val="center"/>
          </w:tcPr>
          <w:p w14:paraId="666C5831" w14:textId="197A7302" w:rsidR="00F676A8" w:rsidRPr="001412C5" w:rsidRDefault="00F676A8">
            <w:pPr>
              <w:jc w:val="center"/>
              <w:rPr>
                <w:color w:val="548DD4" w:themeColor="text2" w:themeTint="99"/>
                <w:sz w:val="16"/>
                <w:szCs w:val="18"/>
              </w:rPr>
            </w:pPr>
            <w:r>
              <w:rPr>
                <w:color w:val="548DD4" w:themeColor="text2" w:themeTint="99"/>
                <w:sz w:val="16"/>
                <w:szCs w:val="18"/>
              </w:rPr>
              <w:t>radna bilježnica</w:t>
            </w:r>
          </w:p>
        </w:tc>
        <w:tc>
          <w:tcPr>
            <w:tcW w:w="1337" w:type="dxa"/>
            <w:vAlign w:val="center"/>
          </w:tcPr>
          <w:p w14:paraId="658034F4" w14:textId="166EF435" w:rsidR="00F676A8" w:rsidRPr="001412C5" w:rsidRDefault="00F676A8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>
              <w:rPr>
                <w:color w:val="548DD4" w:themeColor="text2" w:themeTint="99"/>
                <w:sz w:val="18"/>
                <w:szCs w:val="18"/>
              </w:rPr>
              <w:t>ŠK</w:t>
            </w:r>
          </w:p>
        </w:tc>
      </w:tr>
      <w:tr w:rsidR="00A47DFB" w:rsidRPr="001F6926" w14:paraId="444FC0B0" w14:textId="77777777" w:rsidTr="00A47DFB">
        <w:trPr>
          <w:trHeight w:val="999"/>
        </w:trPr>
        <w:tc>
          <w:tcPr>
            <w:tcW w:w="589" w:type="dxa"/>
            <w:vAlign w:val="center"/>
          </w:tcPr>
          <w:p w14:paraId="174E4075" w14:textId="55BB2288" w:rsidR="00A47DFB" w:rsidRPr="0010208E" w:rsidRDefault="00DE5C69" w:rsidP="00F158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A47DFB" w:rsidRPr="0010208E">
              <w:rPr>
                <w:sz w:val="18"/>
                <w:szCs w:val="18"/>
              </w:rPr>
              <w:t>.</w:t>
            </w:r>
          </w:p>
        </w:tc>
        <w:tc>
          <w:tcPr>
            <w:tcW w:w="4386" w:type="dxa"/>
            <w:vAlign w:val="center"/>
          </w:tcPr>
          <w:p w14:paraId="300B7E3B" w14:textId="77777777" w:rsidR="00A47DFB" w:rsidRPr="001412C5" w:rsidRDefault="00A47DFB" w:rsidP="009E2B4E">
            <w:pPr>
              <w:rPr>
                <w:color w:val="548DD4" w:themeColor="text2" w:themeTint="99"/>
                <w:sz w:val="18"/>
                <w:szCs w:val="18"/>
              </w:rPr>
            </w:pPr>
            <w:r w:rsidRPr="001412C5">
              <w:rPr>
                <w:color w:val="548DD4" w:themeColor="text2" w:themeTint="99"/>
                <w:sz w:val="18"/>
                <w:szCs w:val="18"/>
              </w:rPr>
              <w:t xml:space="preserve">MATEMATIKA U STRUCI 2 : udžbenik sa zbirkom zadataka </w:t>
            </w:r>
          </w:p>
        </w:tc>
        <w:tc>
          <w:tcPr>
            <w:tcW w:w="1620" w:type="dxa"/>
            <w:vAlign w:val="center"/>
          </w:tcPr>
          <w:p w14:paraId="43F659FA" w14:textId="77777777" w:rsidR="00A47DFB" w:rsidRPr="001412C5" w:rsidRDefault="00A47DFB">
            <w:pPr>
              <w:rPr>
                <w:color w:val="548DD4" w:themeColor="text2" w:themeTint="99"/>
                <w:sz w:val="14"/>
                <w:szCs w:val="18"/>
              </w:rPr>
            </w:pPr>
            <w:r w:rsidRPr="001412C5">
              <w:rPr>
                <w:color w:val="548DD4" w:themeColor="text2" w:themeTint="99"/>
                <w:sz w:val="14"/>
                <w:szCs w:val="18"/>
              </w:rPr>
              <w:t>Ivan Mrkjonjić, Snježana Šišić</w:t>
            </w:r>
          </w:p>
        </w:tc>
        <w:tc>
          <w:tcPr>
            <w:tcW w:w="1019" w:type="dxa"/>
            <w:vAlign w:val="center"/>
          </w:tcPr>
          <w:p w14:paraId="5CE69CAB" w14:textId="77777777" w:rsidR="00A47DFB" w:rsidRPr="001412C5" w:rsidRDefault="00A47DFB">
            <w:pPr>
              <w:jc w:val="center"/>
              <w:rPr>
                <w:color w:val="548DD4" w:themeColor="text2" w:themeTint="99"/>
                <w:sz w:val="16"/>
                <w:szCs w:val="18"/>
              </w:rPr>
            </w:pPr>
            <w:r w:rsidRPr="001412C5">
              <w:rPr>
                <w:color w:val="548DD4" w:themeColor="text2" w:themeTint="99"/>
                <w:sz w:val="16"/>
                <w:szCs w:val="18"/>
              </w:rPr>
              <w:t>udžbenik sa zbirkom zadataka</w:t>
            </w:r>
          </w:p>
        </w:tc>
        <w:tc>
          <w:tcPr>
            <w:tcW w:w="1337" w:type="dxa"/>
            <w:vAlign w:val="center"/>
          </w:tcPr>
          <w:p w14:paraId="16152597" w14:textId="77777777" w:rsidR="00A47DFB" w:rsidRPr="001412C5" w:rsidRDefault="00A47DFB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1412C5">
              <w:rPr>
                <w:color w:val="548DD4" w:themeColor="text2" w:themeTint="99"/>
                <w:sz w:val="18"/>
                <w:szCs w:val="18"/>
              </w:rPr>
              <w:t>NEODIDACTA</w:t>
            </w:r>
          </w:p>
        </w:tc>
      </w:tr>
      <w:tr w:rsidR="00A47DFB" w:rsidRPr="001F6926" w14:paraId="1A14D3F9" w14:textId="77777777" w:rsidTr="00A47DFB">
        <w:trPr>
          <w:trHeight w:val="743"/>
        </w:trPr>
        <w:tc>
          <w:tcPr>
            <w:tcW w:w="589" w:type="dxa"/>
            <w:vAlign w:val="center"/>
          </w:tcPr>
          <w:p w14:paraId="429FE792" w14:textId="3AC3ACDC" w:rsidR="00A47DFB" w:rsidRPr="0010208E" w:rsidRDefault="00DE5C69" w:rsidP="00F158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A47DFB" w:rsidRPr="0010208E">
              <w:rPr>
                <w:sz w:val="18"/>
                <w:szCs w:val="18"/>
              </w:rPr>
              <w:t>.</w:t>
            </w:r>
          </w:p>
        </w:tc>
        <w:tc>
          <w:tcPr>
            <w:tcW w:w="4386" w:type="dxa"/>
            <w:vAlign w:val="center"/>
          </w:tcPr>
          <w:p w14:paraId="0B839865" w14:textId="77777777" w:rsidR="00A47DFB" w:rsidRPr="001412C5" w:rsidRDefault="00A47DFB" w:rsidP="009E2B4E">
            <w:pPr>
              <w:rPr>
                <w:color w:val="548DD4" w:themeColor="text2" w:themeTint="99"/>
                <w:sz w:val="18"/>
                <w:szCs w:val="18"/>
              </w:rPr>
            </w:pPr>
            <w:r w:rsidRPr="001412C5">
              <w:rPr>
                <w:color w:val="548DD4" w:themeColor="text2" w:themeTint="99"/>
                <w:sz w:val="18"/>
                <w:szCs w:val="18"/>
              </w:rPr>
              <w:t>CESTOVNA VOZILA 2 - ODRŽAVANJE CESTOVNIH VOZILA 1 : udžbenik (udžbenik za automehaničare)</w:t>
            </w:r>
          </w:p>
        </w:tc>
        <w:tc>
          <w:tcPr>
            <w:tcW w:w="1620" w:type="dxa"/>
            <w:vAlign w:val="center"/>
          </w:tcPr>
          <w:p w14:paraId="527A11B0" w14:textId="77777777" w:rsidR="00A47DFB" w:rsidRPr="001412C5" w:rsidRDefault="00A47DFB">
            <w:pPr>
              <w:rPr>
                <w:color w:val="548DD4" w:themeColor="text2" w:themeTint="99"/>
                <w:sz w:val="14"/>
                <w:szCs w:val="18"/>
              </w:rPr>
            </w:pPr>
            <w:r w:rsidRPr="001412C5">
              <w:rPr>
                <w:color w:val="548DD4" w:themeColor="text2" w:themeTint="99"/>
                <w:sz w:val="14"/>
                <w:szCs w:val="18"/>
              </w:rPr>
              <w:t>Zoran Kalinić</w:t>
            </w:r>
          </w:p>
        </w:tc>
        <w:tc>
          <w:tcPr>
            <w:tcW w:w="1019" w:type="dxa"/>
            <w:vAlign w:val="center"/>
          </w:tcPr>
          <w:p w14:paraId="30057337" w14:textId="77777777" w:rsidR="00A47DFB" w:rsidRPr="001412C5" w:rsidRDefault="00A47DFB">
            <w:pPr>
              <w:jc w:val="center"/>
              <w:rPr>
                <w:color w:val="548DD4" w:themeColor="text2" w:themeTint="99"/>
                <w:sz w:val="16"/>
                <w:szCs w:val="18"/>
              </w:rPr>
            </w:pPr>
            <w:r w:rsidRPr="001412C5">
              <w:rPr>
                <w:color w:val="548DD4" w:themeColor="text2" w:themeTint="99"/>
                <w:sz w:val="16"/>
                <w:szCs w:val="18"/>
              </w:rPr>
              <w:t>udžbenik</w:t>
            </w:r>
          </w:p>
        </w:tc>
        <w:tc>
          <w:tcPr>
            <w:tcW w:w="1337" w:type="dxa"/>
            <w:vAlign w:val="center"/>
          </w:tcPr>
          <w:p w14:paraId="5C21DC7F" w14:textId="77777777" w:rsidR="00A47DFB" w:rsidRPr="001412C5" w:rsidRDefault="00A47DFB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1412C5">
              <w:rPr>
                <w:color w:val="548DD4" w:themeColor="text2" w:themeTint="99"/>
                <w:sz w:val="18"/>
                <w:szCs w:val="18"/>
              </w:rPr>
              <w:t>ŠK</w:t>
            </w:r>
          </w:p>
        </w:tc>
      </w:tr>
      <w:tr w:rsidR="00A47DFB" w:rsidRPr="001F6926" w14:paraId="50945204" w14:textId="77777777" w:rsidTr="00A47DFB">
        <w:trPr>
          <w:trHeight w:val="743"/>
        </w:trPr>
        <w:tc>
          <w:tcPr>
            <w:tcW w:w="589" w:type="dxa"/>
            <w:vAlign w:val="center"/>
          </w:tcPr>
          <w:p w14:paraId="2C14B726" w14:textId="77777777" w:rsidR="00A47DFB" w:rsidRPr="0010208E" w:rsidRDefault="00A47DFB" w:rsidP="00F158D1">
            <w:pPr>
              <w:jc w:val="center"/>
              <w:rPr>
                <w:sz w:val="18"/>
                <w:szCs w:val="18"/>
              </w:rPr>
            </w:pPr>
            <w:r w:rsidRPr="0010208E">
              <w:rPr>
                <w:sz w:val="18"/>
                <w:szCs w:val="18"/>
              </w:rPr>
              <w:t>11.</w:t>
            </w:r>
          </w:p>
        </w:tc>
        <w:tc>
          <w:tcPr>
            <w:tcW w:w="4386" w:type="dxa"/>
            <w:vAlign w:val="center"/>
          </w:tcPr>
          <w:p w14:paraId="31C2EF6B" w14:textId="77777777" w:rsidR="00A47DFB" w:rsidRPr="001412C5" w:rsidRDefault="00A47DFB" w:rsidP="009E2B4E">
            <w:pPr>
              <w:rPr>
                <w:color w:val="548DD4" w:themeColor="text2" w:themeTint="99"/>
                <w:sz w:val="18"/>
                <w:szCs w:val="18"/>
              </w:rPr>
            </w:pPr>
            <w:r w:rsidRPr="001412C5">
              <w:rPr>
                <w:color w:val="548DD4" w:themeColor="text2" w:themeTint="99"/>
                <w:sz w:val="18"/>
                <w:szCs w:val="18"/>
              </w:rPr>
              <w:t>CESTOVNA VOZILA 1 : MOTORI S UNUTRAŠNJIM IZGARANJEM : udžbenik (udžbenik za automehaničare)</w:t>
            </w:r>
          </w:p>
        </w:tc>
        <w:tc>
          <w:tcPr>
            <w:tcW w:w="1620" w:type="dxa"/>
            <w:vAlign w:val="center"/>
          </w:tcPr>
          <w:p w14:paraId="1E67A1B5" w14:textId="77777777" w:rsidR="00A47DFB" w:rsidRPr="001412C5" w:rsidRDefault="00A47DFB">
            <w:pPr>
              <w:rPr>
                <w:color w:val="548DD4" w:themeColor="text2" w:themeTint="99"/>
                <w:sz w:val="14"/>
                <w:szCs w:val="18"/>
              </w:rPr>
            </w:pPr>
            <w:r w:rsidRPr="001412C5">
              <w:rPr>
                <w:color w:val="548DD4" w:themeColor="text2" w:themeTint="99"/>
                <w:sz w:val="14"/>
                <w:szCs w:val="18"/>
              </w:rPr>
              <w:t>Zoran Kalinić</w:t>
            </w:r>
          </w:p>
        </w:tc>
        <w:tc>
          <w:tcPr>
            <w:tcW w:w="1019" w:type="dxa"/>
            <w:vAlign w:val="center"/>
          </w:tcPr>
          <w:p w14:paraId="08B35B53" w14:textId="77777777" w:rsidR="00A47DFB" w:rsidRPr="001412C5" w:rsidRDefault="00A47DFB">
            <w:pPr>
              <w:jc w:val="center"/>
              <w:rPr>
                <w:color w:val="548DD4" w:themeColor="text2" w:themeTint="99"/>
                <w:sz w:val="16"/>
                <w:szCs w:val="18"/>
              </w:rPr>
            </w:pPr>
            <w:r w:rsidRPr="001412C5">
              <w:rPr>
                <w:color w:val="548DD4" w:themeColor="text2" w:themeTint="99"/>
                <w:sz w:val="16"/>
                <w:szCs w:val="18"/>
              </w:rPr>
              <w:t>udžbenik</w:t>
            </w:r>
          </w:p>
        </w:tc>
        <w:tc>
          <w:tcPr>
            <w:tcW w:w="1337" w:type="dxa"/>
            <w:vAlign w:val="center"/>
          </w:tcPr>
          <w:p w14:paraId="63C325F7" w14:textId="77777777" w:rsidR="00A47DFB" w:rsidRPr="001412C5" w:rsidRDefault="00A47DFB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1412C5">
              <w:rPr>
                <w:color w:val="548DD4" w:themeColor="text2" w:themeTint="99"/>
                <w:sz w:val="18"/>
                <w:szCs w:val="18"/>
              </w:rPr>
              <w:t>ŠK</w:t>
            </w:r>
          </w:p>
        </w:tc>
      </w:tr>
      <w:tr w:rsidR="00A47DFB" w:rsidRPr="001F6926" w14:paraId="51BCBB7A" w14:textId="77777777" w:rsidTr="00A47DFB">
        <w:trPr>
          <w:trHeight w:val="358"/>
        </w:trPr>
        <w:tc>
          <w:tcPr>
            <w:tcW w:w="589" w:type="dxa"/>
            <w:vAlign w:val="center"/>
          </w:tcPr>
          <w:p w14:paraId="651B42C3" w14:textId="77777777" w:rsidR="00A47DFB" w:rsidRPr="0010208E" w:rsidRDefault="00A47DFB" w:rsidP="00F158D1">
            <w:pPr>
              <w:jc w:val="center"/>
              <w:rPr>
                <w:sz w:val="18"/>
                <w:szCs w:val="18"/>
              </w:rPr>
            </w:pPr>
            <w:r w:rsidRPr="0010208E">
              <w:rPr>
                <w:sz w:val="18"/>
                <w:szCs w:val="18"/>
              </w:rPr>
              <w:t>12.</w:t>
            </w:r>
          </w:p>
        </w:tc>
        <w:tc>
          <w:tcPr>
            <w:tcW w:w="4386" w:type="dxa"/>
            <w:vAlign w:val="center"/>
          </w:tcPr>
          <w:p w14:paraId="61DD0E7A" w14:textId="77777777" w:rsidR="00A47DFB" w:rsidRPr="001412C5" w:rsidRDefault="00A47DFB" w:rsidP="009E2B4E">
            <w:pPr>
              <w:rPr>
                <w:color w:val="548DD4" w:themeColor="text2" w:themeTint="99"/>
                <w:sz w:val="18"/>
                <w:szCs w:val="18"/>
              </w:rPr>
            </w:pPr>
            <w:r w:rsidRPr="001412C5">
              <w:rPr>
                <w:color w:val="548DD4" w:themeColor="text2" w:themeTint="99"/>
                <w:sz w:val="18"/>
                <w:szCs w:val="18"/>
              </w:rPr>
              <w:t xml:space="preserve">ELEMENTI STROJEVA : udžbenik </w:t>
            </w:r>
          </w:p>
        </w:tc>
        <w:tc>
          <w:tcPr>
            <w:tcW w:w="1620" w:type="dxa"/>
            <w:vAlign w:val="center"/>
          </w:tcPr>
          <w:p w14:paraId="78813DC7" w14:textId="77777777" w:rsidR="00A47DFB" w:rsidRPr="001412C5" w:rsidRDefault="00A47DFB">
            <w:pPr>
              <w:rPr>
                <w:color w:val="548DD4" w:themeColor="text2" w:themeTint="99"/>
                <w:sz w:val="14"/>
                <w:szCs w:val="18"/>
              </w:rPr>
            </w:pPr>
            <w:r w:rsidRPr="001412C5">
              <w:rPr>
                <w:color w:val="548DD4" w:themeColor="text2" w:themeTint="99"/>
                <w:sz w:val="14"/>
                <w:szCs w:val="18"/>
              </w:rPr>
              <w:t>Eduard Hercigonja</w:t>
            </w:r>
          </w:p>
        </w:tc>
        <w:tc>
          <w:tcPr>
            <w:tcW w:w="1019" w:type="dxa"/>
            <w:vAlign w:val="center"/>
          </w:tcPr>
          <w:p w14:paraId="112BE4DF" w14:textId="77777777" w:rsidR="00A47DFB" w:rsidRPr="001412C5" w:rsidRDefault="00A47DFB">
            <w:pPr>
              <w:jc w:val="center"/>
              <w:rPr>
                <w:color w:val="548DD4" w:themeColor="text2" w:themeTint="99"/>
                <w:sz w:val="16"/>
                <w:szCs w:val="18"/>
              </w:rPr>
            </w:pPr>
            <w:r w:rsidRPr="001412C5">
              <w:rPr>
                <w:color w:val="548DD4" w:themeColor="text2" w:themeTint="99"/>
                <w:sz w:val="16"/>
                <w:szCs w:val="18"/>
              </w:rPr>
              <w:t>udžbenik</w:t>
            </w:r>
          </w:p>
        </w:tc>
        <w:tc>
          <w:tcPr>
            <w:tcW w:w="1337" w:type="dxa"/>
            <w:vAlign w:val="center"/>
          </w:tcPr>
          <w:p w14:paraId="5BF7EFF0" w14:textId="77777777" w:rsidR="00A47DFB" w:rsidRPr="001412C5" w:rsidRDefault="00A47DFB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1412C5">
              <w:rPr>
                <w:color w:val="548DD4" w:themeColor="text2" w:themeTint="99"/>
                <w:sz w:val="18"/>
                <w:szCs w:val="18"/>
              </w:rPr>
              <w:t>ŠK</w:t>
            </w:r>
          </w:p>
        </w:tc>
      </w:tr>
      <w:tr w:rsidR="00A47DFB" w:rsidRPr="001F6926" w14:paraId="2917CB8C" w14:textId="77777777" w:rsidTr="00A47DFB">
        <w:trPr>
          <w:trHeight w:val="768"/>
        </w:trPr>
        <w:tc>
          <w:tcPr>
            <w:tcW w:w="589" w:type="dxa"/>
            <w:vAlign w:val="center"/>
          </w:tcPr>
          <w:p w14:paraId="507129BC" w14:textId="77777777" w:rsidR="00A47DFB" w:rsidRPr="0010208E" w:rsidRDefault="00A47DFB" w:rsidP="00F158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4386" w:type="dxa"/>
            <w:vAlign w:val="center"/>
          </w:tcPr>
          <w:p w14:paraId="205AF926" w14:textId="77777777" w:rsidR="00A47DFB" w:rsidRPr="001412C5" w:rsidRDefault="00A47DFB" w:rsidP="00F854E4">
            <w:pPr>
              <w:rPr>
                <w:color w:val="548DD4" w:themeColor="text2" w:themeTint="99"/>
                <w:sz w:val="18"/>
                <w:szCs w:val="18"/>
              </w:rPr>
            </w:pPr>
            <w:r w:rsidRPr="001412C5">
              <w:rPr>
                <w:color w:val="548DD4" w:themeColor="text2" w:themeTint="99"/>
                <w:sz w:val="18"/>
                <w:szCs w:val="18"/>
              </w:rPr>
              <w:t>OSNOVE ELEKTROTEHNIKE</w:t>
            </w:r>
          </w:p>
          <w:p w14:paraId="5D14F734" w14:textId="77777777" w:rsidR="00A47DFB" w:rsidRPr="001412C5" w:rsidRDefault="00A47DFB" w:rsidP="00F854E4">
            <w:pPr>
              <w:rPr>
                <w:color w:val="548DD4" w:themeColor="text2" w:themeTint="99"/>
                <w:sz w:val="18"/>
                <w:szCs w:val="18"/>
              </w:rPr>
            </w:pPr>
            <w:r w:rsidRPr="001412C5">
              <w:rPr>
                <w:color w:val="548DD4" w:themeColor="text2" w:themeTint="99"/>
                <w:sz w:val="18"/>
                <w:szCs w:val="18"/>
              </w:rPr>
              <w:t>ELEMENTI CIJEVNIH VODOVA I PROTOKA</w:t>
            </w:r>
            <w:r w:rsidRPr="001412C5">
              <w:rPr>
                <w:color w:val="548DD4" w:themeColor="text2" w:themeTint="99"/>
                <w:sz w:val="18"/>
                <w:szCs w:val="18"/>
              </w:rPr>
              <w:tab/>
            </w:r>
            <w:r w:rsidRPr="001412C5">
              <w:rPr>
                <w:color w:val="548DD4" w:themeColor="text2" w:themeTint="99"/>
                <w:sz w:val="18"/>
                <w:szCs w:val="18"/>
              </w:rPr>
              <w:tab/>
            </w:r>
          </w:p>
        </w:tc>
        <w:tc>
          <w:tcPr>
            <w:tcW w:w="1620" w:type="dxa"/>
            <w:vAlign w:val="center"/>
          </w:tcPr>
          <w:p w14:paraId="085C5BE9" w14:textId="77777777" w:rsidR="00A47DFB" w:rsidRPr="001412C5" w:rsidRDefault="00A47DFB" w:rsidP="00CC7780">
            <w:pPr>
              <w:rPr>
                <w:color w:val="548DD4" w:themeColor="text2" w:themeTint="99"/>
                <w:sz w:val="14"/>
                <w:szCs w:val="18"/>
              </w:rPr>
            </w:pPr>
          </w:p>
          <w:p w14:paraId="5A3EC133" w14:textId="77777777" w:rsidR="00A47DFB" w:rsidRPr="001412C5" w:rsidRDefault="00A47DFB" w:rsidP="00CC7780">
            <w:pPr>
              <w:rPr>
                <w:color w:val="548DD4" w:themeColor="text2" w:themeTint="99"/>
                <w:sz w:val="14"/>
                <w:szCs w:val="18"/>
              </w:rPr>
            </w:pPr>
            <w:r w:rsidRPr="001412C5">
              <w:rPr>
                <w:color w:val="548DD4" w:themeColor="text2" w:themeTint="99"/>
                <w:sz w:val="14"/>
                <w:szCs w:val="18"/>
              </w:rPr>
              <w:t>Zoran Kalinić</w:t>
            </w:r>
            <w:r w:rsidRPr="001412C5">
              <w:rPr>
                <w:color w:val="548DD4" w:themeColor="text2" w:themeTint="99"/>
                <w:sz w:val="18"/>
                <w:szCs w:val="18"/>
              </w:rPr>
              <w:tab/>
            </w:r>
            <w:r w:rsidRPr="001412C5">
              <w:rPr>
                <w:color w:val="548DD4" w:themeColor="text2" w:themeTint="99"/>
                <w:sz w:val="18"/>
                <w:szCs w:val="18"/>
              </w:rPr>
              <w:tab/>
            </w:r>
          </w:p>
        </w:tc>
        <w:tc>
          <w:tcPr>
            <w:tcW w:w="1019" w:type="dxa"/>
            <w:vAlign w:val="center"/>
          </w:tcPr>
          <w:p w14:paraId="3486AD46" w14:textId="77777777" w:rsidR="00A47DFB" w:rsidRPr="001412C5" w:rsidRDefault="00A47DFB">
            <w:pPr>
              <w:jc w:val="center"/>
              <w:rPr>
                <w:color w:val="548DD4" w:themeColor="text2" w:themeTint="99"/>
                <w:sz w:val="16"/>
                <w:szCs w:val="18"/>
              </w:rPr>
            </w:pPr>
            <w:r w:rsidRPr="001412C5">
              <w:rPr>
                <w:color w:val="548DD4" w:themeColor="text2" w:themeTint="99"/>
                <w:sz w:val="16"/>
                <w:szCs w:val="18"/>
              </w:rPr>
              <w:t>udžbenik</w:t>
            </w:r>
          </w:p>
        </w:tc>
        <w:tc>
          <w:tcPr>
            <w:tcW w:w="1337" w:type="dxa"/>
            <w:vAlign w:val="center"/>
          </w:tcPr>
          <w:p w14:paraId="2DB237EA" w14:textId="4023B71E" w:rsidR="00A47DFB" w:rsidRPr="001412C5" w:rsidRDefault="00A47DFB">
            <w:pPr>
              <w:jc w:val="center"/>
              <w:rPr>
                <w:i/>
                <w:color w:val="548DD4" w:themeColor="text2" w:themeTint="99"/>
                <w:sz w:val="18"/>
                <w:szCs w:val="18"/>
              </w:rPr>
            </w:pPr>
          </w:p>
        </w:tc>
      </w:tr>
    </w:tbl>
    <w:p w14:paraId="10E894E7" w14:textId="77777777" w:rsidR="00E731D3" w:rsidRDefault="00E731D3" w:rsidP="00E731D3">
      <w:pPr>
        <w:tabs>
          <w:tab w:val="left" w:pos="8789"/>
        </w:tabs>
        <w:ind w:left="360"/>
        <w:contextualSpacing/>
        <w:rPr>
          <w:b/>
          <w:sz w:val="18"/>
          <w:szCs w:val="16"/>
        </w:rPr>
      </w:pPr>
    </w:p>
    <w:p w14:paraId="45A509A1" w14:textId="77777777" w:rsidR="00B46101" w:rsidRPr="001F6926" w:rsidRDefault="00B46101" w:rsidP="001706B2">
      <w:pPr>
        <w:contextualSpacing/>
        <w:rPr>
          <w:sz w:val="16"/>
          <w:szCs w:val="18"/>
        </w:rPr>
      </w:pPr>
    </w:p>
    <w:sectPr w:rsidR="00B46101" w:rsidRPr="001F6926" w:rsidSect="00177256">
      <w:pgSz w:w="11906" w:h="16838"/>
      <w:pgMar w:top="141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7D3"/>
    <w:rsid w:val="000862E9"/>
    <w:rsid w:val="00091C3F"/>
    <w:rsid w:val="000A4028"/>
    <w:rsid w:val="000B1CB7"/>
    <w:rsid w:val="000B71A4"/>
    <w:rsid w:val="000C7124"/>
    <w:rsid w:val="000D1BB0"/>
    <w:rsid w:val="000D2F08"/>
    <w:rsid w:val="000D3307"/>
    <w:rsid w:val="000D4489"/>
    <w:rsid w:val="000E2132"/>
    <w:rsid w:val="000E4720"/>
    <w:rsid w:val="0010208E"/>
    <w:rsid w:val="0012347A"/>
    <w:rsid w:val="0014089D"/>
    <w:rsid w:val="001412C5"/>
    <w:rsid w:val="001706B2"/>
    <w:rsid w:val="00175C35"/>
    <w:rsid w:val="00177256"/>
    <w:rsid w:val="001C6E45"/>
    <w:rsid w:val="001F6926"/>
    <w:rsid w:val="00201517"/>
    <w:rsid w:val="00224015"/>
    <w:rsid w:val="00250F0E"/>
    <w:rsid w:val="00283DEC"/>
    <w:rsid w:val="00287654"/>
    <w:rsid w:val="00290B9D"/>
    <w:rsid w:val="002B0EDA"/>
    <w:rsid w:val="002E3C97"/>
    <w:rsid w:val="002E44BE"/>
    <w:rsid w:val="0030305F"/>
    <w:rsid w:val="0030765C"/>
    <w:rsid w:val="003147B1"/>
    <w:rsid w:val="0034080A"/>
    <w:rsid w:val="00362727"/>
    <w:rsid w:val="0039209A"/>
    <w:rsid w:val="003939AC"/>
    <w:rsid w:val="003B68DE"/>
    <w:rsid w:val="003D479E"/>
    <w:rsid w:val="003D5B21"/>
    <w:rsid w:val="003E7ED6"/>
    <w:rsid w:val="0042738F"/>
    <w:rsid w:val="004504E9"/>
    <w:rsid w:val="004632B9"/>
    <w:rsid w:val="00486AB9"/>
    <w:rsid w:val="004A2BC9"/>
    <w:rsid w:val="004A70CF"/>
    <w:rsid w:val="004B4FE5"/>
    <w:rsid w:val="004F07B5"/>
    <w:rsid w:val="004F3B3E"/>
    <w:rsid w:val="0050598E"/>
    <w:rsid w:val="00525A6E"/>
    <w:rsid w:val="00537E9F"/>
    <w:rsid w:val="00545EA7"/>
    <w:rsid w:val="00547293"/>
    <w:rsid w:val="00550095"/>
    <w:rsid w:val="00550E87"/>
    <w:rsid w:val="005829E8"/>
    <w:rsid w:val="0059265C"/>
    <w:rsid w:val="005C39B0"/>
    <w:rsid w:val="005D1B03"/>
    <w:rsid w:val="005F34B2"/>
    <w:rsid w:val="0063141A"/>
    <w:rsid w:val="0064338F"/>
    <w:rsid w:val="006549C5"/>
    <w:rsid w:val="006649FB"/>
    <w:rsid w:val="00667C2A"/>
    <w:rsid w:val="006737B3"/>
    <w:rsid w:val="0067571A"/>
    <w:rsid w:val="0067687A"/>
    <w:rsid w:val="006E25C8"/>
    <w:rsid w:val="006F6EC3"/>
    <w:rsid w:val="007174D7"/>
    <w:rsid w:val="007366D5"/>
    <w:rsid w:val="007458B0"/>
    <w:rsid w:val="00752CCA"/>
    <w:rsid w:val="00781A31"/>
    <w:rsid w:val="007852CC"/>
    <w:rsid w:val="007A017A"/>
    <w:rsid w:val="007A7A1A"/>
    <w:rsid w:val="007C5FF9"/>
    <w:rsid w:val="007E0596"/>
    <w:rsid w:val="007E5B62"/>
    <w:rsid w:val="007F2CC7"/>
    <w:rsid w:val="007F6093"/>
    <w:rsid w:val="00804F6A"/>
    <w:rsid w:val="0080532F"/>
    <w:rsid w:val="00805E33"/>
    <w:rsid w:val="008227EF"/>
    <w:rsid w:val="008275C6"/>
    <w:rsid w:val="00861C79"/>
    <w:rsid w:val="008874B9"/>
    <w:rsid w:val="008903E6"/>
    <w:rsid w:val="008951A2"/>
    <w:rsid w:val="008C0EAE"/>
    <w:rsid w:val="00916724"/>
    <w:rsid w:val="00920420"/>
    <w:rsid w:val="009216E9"/>
    <w:rsid w:val="00927880"/>
    <w:rsid w:val="00930FE6"/>
    <w:rsid w:val="0093118B"/>
    <w:rsid w:val="009327EC"/>
    <w:rsid w:val="00955200"/>
    <w:rsid w:val="00962782"/>
    <w:rsid w:val="00962F3C"/>
    <w:rsid w:val="00972C3B"/>
    <w:rsid w:val="009E2B4E"/>
    <w:rsid w:val="009E31F8"/>
    <w:rsid w:val="009F51D1"/>
    <w:rsid w:val="00A360CD"/>
    <w:rsid w:val="00A45B05"/>
    <w:rsid w:val="00A47DFB"/>
    <w:rsid w:val="00A6070E"/>
    <w:rsid w:val="00A64198"/>
    <w:rsid w:val="00A64274"/>
    <w:rsid w:val="00AA4619"/>
    <w:rsid w:val="00AC2316"/>
    <w:rsid w:val="00AD5CF0"/>
    <w:rsid w:val="00AE3495"/>
    <w:rsid w:val="00B075AB"/>
    <w:rsid w:val="00B430DE"/>
    <w:rsid w:val="00B46101"/>
    <w:rsid w:val="00B52524"/>
    <w:rsid w:val="00B54ED5"/>
    <w:rsid w:val="00B9541F"/>
    <w:rsid w:val="00B967ED"/>
    <w:rsid w:val="00BB11B6"/>
    <w:rsid w:val="00BF06A6"/>
    <w:rsid w:val="00C048EF"/>
    <w:rsid w:val="00C12380"/>
    <w:rsid w:val="00C434B2"/>
    <w:rsid w:val="00C60BB5"/>
    <w:rsid w:val="00C6638C"/>
    <w:rsid w:val="00C85B67"/>
    <w:rsid w:val="00CA16E6"/>
    <w:rsid w:val="00CB1B69"/>
    <w:rsid w:val="00CC7780"/>
    <w:rsid w:val="00D12371"/>
    <w:rsid w:val="00D22066"/>
    <w:rsid w:val="00D24783"/>
    <w:rsid w:val="00D43039"/>
    <w:rsid w:val="00D87C48"/>
    <w:rsid w:val="00D94D23"/>
    <w:rsid w:val="00DA37D3"/>
    <w:rsid w:val="00DE5C69"/>
    <w:rsid w:val="00E0049C"/>
    <w:rsid w:val="00E0188D"/>
    <w:rsid w:val="00E205FE"/>
    <w:rsid w:val="00E33FB1"/>
    <w:rsid w:val="00E34FF3"/>
    <w:rsid w:val="00E4587D"/>
    <w:rsid w:val="00E564F6"/>
    <w:rsid w:val="00E642A8"/>
    <w:rsid w:val="00E731D3"/>
    <w:rsid w:val="00E76486"/>
    <w:rsid w:val="00E772C8"/>
    <w:rsid w:val="00E90034"/>
    <w:rsid w:val="00EA7655"/>
    <w:rsid w:val="00EC7BED"/>
    <w:rsid w:val="00ED682B"/>
    <w:rsid w:val="00EF6110"/>
    <w:rsid w:val="00F01C57"/>
    <w:rsid w:val="00F04943"/>
    <w:rsid w:val="00F05C40"/>
    <w:rsid w:val="00F125E6"/>
    <w:rsid w:val="00F14B5B"/>
    <w:rsid w:val="00F27566"/>
    <w:rsid w:val="00F367DB"/>
    <w:rsid w:val="00F463FF"/>
    <w:rsid w:val="00F55967"/>
    <w:rsid w:val="00F61F49"/>
    <w:rsid w:val="00F676A8"/>
    <w:rsid w:val="00F84D4A"/>
    <w:rsid w:val="00F854E4"/>
    <w:rsid w:val="00F92F46"/>
    <w:rsid w:val="00F946DE"/>
    <w:rsid w:val="00FA264E"/>
    <w:rsid w:val="00FB287C"/>
    <w:rsid w:val="00FD5FD2"/>
    <w:rsid w:val="00FE59B6"/>
    <w:rsid w:val="00FF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9F957"/>
  <w15:docId w15:val="{F528A40B-9DD2-4BF8-B7CE-B86F21388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C4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A37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927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1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Daria Papa</cp:lastModifiedBy>
  <cp:revision>2</cp:revision>
  <cp:lastPrinted>2014-07-29T16:35:00Z</cp:lastPrinted>
  <dcterms:created xsi:type="dcterms:W3CDTF">2024-09-20T11:31:00Z</dcterms:created>
  <dcterms:modified xsi:type="dcterms:W3CDTF">2024-09-20T11:31:00Z</dcterms:modified>
</cp:coreProperties>
</file>